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241416" w:rsidP="00241416" w:rsidRDefault="00241416" w14:paraId="1C8698CC" w14:textId="06A52FC8">
      <w:pPr>
        <w:spacing w:line="276" w:lineRule="auto"/>
        <w:rPr>
          <w:rFonts w:ascii="HP Simplified Light" w:hAnsi="HP Simplified Light" w:cstheme="minorHAnsi"/>
          <w:b/>
          <w:bCs/>
          <w:sz w:val="24"/>
          <w:szCs w:val="24"/>
          <w:u w:val="single"/>
        </w:rPr>
      </w:pPr>
      <w:bookmarkStart w:name="_Toc115355853" w:id="0"/>
      <w:r>
        <w:rPr>
          <w:rFonts w:ascii="Times New Roman"/>
          <w:noProof/>
          <w:sz w:val="20"/>
        </w:rPr>
        <w:drawing>
          <wp:inline distT="0" distB="0" distL="0" distR="0" wp14:anchorId="0A26AD01" wp14:editId="08C7AC53">
            <wp:extent cx="691514" cy="691515"/>
            <wp:effectExtent l="0" t="0" r="0" b="0"/>
            <wp:docPr id="33" name="image1.png" descr="C:\Users\smsherri\Documents\Custom Office Templates\Logos\HP_logo_blue_PNG\HP_logo_blue_PNG\HP_Blue_RGB_150_MD.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91514" cy="691515"/>
                    </a:xfrm>
                    <a:prstGeom prst="rect">
                      <a:avLst/>
                    </a:prstGeom>
                  </pic:spPr>
                </pic:pic>
              </a:graphicData>
            </a:graphic>
          </wp:inline>
        </w:drawing>
      </w:r>
      <w:bookmarkEnd w:id="0"/>
    </w:p>
    <w:p w:rsidR="00241416" w:rsidP="00F254EF" w:rsidRDefault="00241416" w14:paraId="119A19B2" w14:textId="77777777">
      <w:pPr>
        <w:spacing w:line="276" w:lineRule="auto"/>
        <w:jc w:val="center"/>
        <w:rPr>
          <w:rFonts w:ascii="HP Simplified Light" w:hAnsi="HP Simplified Light" w:cstheme="minorHAnsi"/>
          <w:b/>
          <w:bCs/>
          <w:sz w:val="24"/>
          <w:szCs w:val="24"/>
          <w:u w:val="single"/>
        </w:rPr>
      </w:pPr>
    </w:p>
    <w:p w:rsidR="00241416" w:rsidP="00F254EF" w:rsidRDefault="00241416" w14:paraId="0CA2C84F" w14:textId="77777777">
      <w:pPr>
        <w:spacing w:line="276" w:lineRule="auto"/>
        <w:jc w:val="center"/>
        <w:rPr>
          <w:rFonts w:ascii="HP Simplified Light" w:hAnsi="HP Simplified Light" w:cstheme="minorHAnsi"/>
          <w:b/>
          <w:bCs/>
          <w:sz w:val="24"/>
          <w:szCs w:val="24"/>
          <w:u w:val="single"/>
        </w:rPr>
      </w:pPr>
    </w:p>
    <w:p w:rsidR="00241416" w:rsidP="00F254EF" w:rsidRDefault="00241416" w14:paraId="676F8B59" w14:textId="77777777">
      <w:pPr>
        <w:spacing w:line="276" w:lineRule="auto"/>
        <w:jc w:val="center"/>
        <w:rPr>
          <w:rFonts w:ascii="HP Simplified Light" w:hAnsi="HP Simplified Light" w:cstheme="minorHAnsi"/>
          <w:b/>
          <w:bCs/>
          <w:sz w:val="24"/>
          <w:szCs w:val="24"/>
          <w:u w:val="single"/>
        </w:rPr>
      </w:pPr>
    </w:p>
    <w:p w:rsidR="00241416" w:rsidP="00F254EF" w:rsidRDefault="00241416" w14:paraId="1E1D6350" w14:textId="77777777">
      <w:pPr>
        <w:spacing w:line="276" w:lineRule="auto"/>
        <w:jc w:val="center"/>
        <w:rPr>
          <w:rFonts w:ascii="HP Simplified Light" w:hAnsi="HP Simplified Light" w:cstheme="minorHAnsi"/>
          <w:b/>
          <w:bCs/>
          <w:sz w:val="24"/>
          <w:szCs w:val="24"/>
          <w:u w:val="single"/>
        </w:rPr>
      </w:pPr>
    </w:p>
    <w:p w:rsidR="00241416" w:rsidP="00F254EF" w:rsidRDefault="00241416" w14:paraId="51016F33" w14:textId="50E2E7BF">
      <w:pPr>
        <w:spacing w:line="276" w:lineRule="auto"/>
        <w:jc w:val="center"/>
        <w:rPr>
          <w:rFonts w:ascii="HP Simplified Light" w:hAnsi="HP Simplified Light" w:cstheme="minorHAnsi"/>
          <w:b/>
          <w:bCs/>
          <w:sz w:val="24"/>
          <w:szCs w:val="24"/>
          <w:u w:val="single"/>
        </w:rPr>
      </w:pPr>
    </w:p>
    <w:p w:rsidRPr="007A0347" w:rsidR="00241416" w:rsidP="00241416" w:rsidRDefault="00241416" w14:paraId="509FCB9B" w14:textId="0DD4D234">
      <w:pPr>
        <w:pStyle w:val="Header"/>
        <w:tabs>
          <w:tab w:val="clear" w:pos="4680"/>
          <w:tab w:val="clear" w:pos="9360"/>
        </w:tabs>
        <w:spacing w:line="259" w:lineRule="auto"/>
        <w:rPr>
          <w:rFonts w:ascii="HP Simplified Light" w:hAnsi="HP Simplified Light"/>
          <w:b/>
          <w:color w:val="0096D6"/>
          <w:sz w:val="48"/>
          <w:szCs w:val="48"/>
        </w:rPr>
      </w:pPr>
      <w:r w:rsidRPr="007A0347">
        <w:rPr>
          <w:rFonts w:ascii="HP Simplified Light" w:hAnsi="HP Simplified Light"/>
          <w:b/>
          <w:color w:val="0096D6"/>
          <w:sz w:val="48"/>
          <w:szCs w:val="48"/>
        </w:rPr>
        <w:t xml:space="preserve">HP </w:t>
      </w:r>
      <w:r>
        <w:rPr>
          <w:rFonts w:ascii="HP Simplified Light" w:hAnsi="HP Simplified Light"/>
          <w:b/>
          <w:color w:val="0096D6"/>
          <w:sz w:val="48"/>
          <w:szCs w:val="48"/>
        </w:rPr>
        <w:t>MIK –</w:t>
      </w:r>
      <w:r w:rsidRPr="007A0347">
        <w:rPr>
          <w:rFonts w:ascii="HP Simplified Light" w:hAnsi="HP Simplified Light"/>
          <w:b/>
          <w:color w:val="0096D6"/>
          <w:sz w:val="48"/>
          <w:szCs w:val="48"/>
        </w:rPr>
        <w:t xml:space="preserve"> </w:t>
      </w:r>
      <w:r>
        <w:rPr>
          <w:rFonts w:ascii="HP Simplified Light" w:hAnsi="HP Simplified Light"/>
          <w:b/>
          <w:color w:val="0096D6"/>
          <w:sz w:val="48"/>
          <w:szCs w:val="48"/>
        </w:rPr>
        <w:t>Patch Assistant Updates to fix “No Data issue”</w:t>
      </w:r>
    </w:p>
    <w:p w:rsidR="00241416" w:rsidP="00F254EF" w:rsidRDefault="00241416" w14:paraId="7A02AA66" w14:textId="77777777">
      <w:pPr>
        <w:spacing w:line="276" w:lineRule="auto"/>
        <w:jc w:val="center"/>
        <w:rPr>
          <w:rFonts w:ascii="HP Simplified Light" w:hAnsi="HP Simplified Light" w:cstheme="minorHAnsi"/>
          <w:b/>
          <w:bCs/>
          <w:sz w:val="24"/>
          <w:szCs w:val="24"/>
          <w:u w:val="single"/>
        </w:rPr>
      </w:pPr>
    </w:p>
    <w:p w:rsidR="00241416" w:rsidP="00F254EF" w:rsidRDefault="00241416" w14:paraId="3F628505" w14:textId="77777777">
      <w:pPr>
        <w:spacing w:line="276" w:lineRule="auto"/>
        <w:jc w:val="center"/>
        <w:rPr>
          <w:rFonts w:ascii="HP Simplified Light" w:hAnsi="HP Simplified Light" w:cstheme="minorHAnsi"/>
          <w:b/>
          <w:bCs/>
          <w:sz w:val="24"/>
          <w:szCs w:val="24"/>
          <w:u w:val="single"/>
        </w:rPr>
      </w:pPr>
    </w:p>
    <w:p w:rsidR="00241416" w:rsidP="00F254EF" w:rsidRDefault="00241416" w14:paraId="2DA5F43C" w14:textId="77777777">
      <w:pPr>
        <w:spacing w:line="276" w:lineRule="auto"/>
        <w:jc w:val="center"/>
        <w:rPr>
          <w:rFonts w:ascii="HP Simplified Light" w:hAnsi="HP Simplified Light" w:cstheme="minorHAnsi"/>
          <w:b/>
          <w:bCs/>
          <w:sz w:val="24"/>
          <w:szCs w:val="24"/>
          <w:u w:val="single"/>
        </w:rPr>
      </w:pPr>
    </w:p>
    <w:p w:rsidR="00241416" w:rsidP="00F254EF" w:rsidRDefault="00241416" w14:paraId="13E2C244" w14:textId="77777777">
      <w:pPr>
        <w:spacing w:line="276" w:lineRule="auto"/>
        <w:jc w:val="center"/>
        <w:rPr>
          <w:rFonts w:ascii="HP Simplified Light" w:hAnsi="HP Simplified Light" w:cstheme="minorHAnsi"/>
          <w:b/>
          <w:bCs/>
          <w:sz w:val="24"/>
          <w:szCs w:val="24"/>
          <w:u w:val="single"/>
        </w:rPr>
      </w:pPr>
    </w:p>
    <w:p w:rsidR="00241416" w:rsidP="00F254EF" w:rsidRDefault="00241416" w14:paraId="1F581BAA" w14:textId="77777777">
      <w:pPr>
        <w:spacing w:line="276" w:lineRule="auto"/>
        <w:jc w:val="center"/>
        <w:rPr>
          <w:rFonts w:ascii="HP Simplified Light" w:hAnsi="HP Simplified Light" w:cstheme="minorHAnsi"/>
          <w:b/>
          <w:bCs/>
          <w:sz w:val="24"/>
          <w:szCs w:val="24"/>
          <w:u w:val="single"/>
        </w:rPr>
      </w:pPr>
    </w:p>
    <w:p w:rsidR="00241416" w:rsidP="00F254EF" w:rsidRDefault="00241416" w14:paraId="746A25AB" w14:textId="77777777">
      <w:pPr>
        <w:spacing w:line="276" w:lineRule="auto"/>
        <w:jc w:val="center"/>
        <w:rPr>
          <w:rFonts w:ascii="HP Simplified Light" w:hAnsi="HP Simplified Light" w:cstheme="minorHAnsi"/>
          <w:b/>
          <w:bCs/>
          <w:sz w:val="24"/>
          <w:szCs w:val="24"/>
          <w:u w:val="single"/>
        </w:rPr>
      </w:pPr>
    </w:p>
    <w:p w:rsidR="00241416" w:rsidP="00F254EF" w:rsidRDefault="00241416" w14:paraId="0F845D33" w14:textId="77777777">
      <w:pPr>
        <w:spacing w:line="276" w:lineRule="auto"/>
        <w:jc w:val="center"/>
        <w:rPr>
          <w:rFonts w:ascii="HP Simplified Light" w:hAnsi="HP Simplified Light" w:cstheme="minorHAnsi"/>
          <w:b/>
          <w:bCs/>
          <w:sz w:val="24"/>
          <w:szCs w:val="24"/>
          <w:u w:val="single"/>
        </w:rPr>
      </w:pPr>
    </w:p>
    <w:p w:rsidR="00241416" w:rsidP="00F254EF" w:rsidRDefault="00241416" w14:paraId="44B1AB86" w14:textId="77777777">
      <w:pPr>
        <w:spacing w:line="276" w:lineRule="auto"/>
        <w:jc w:val="center"/>
        <w:rPr>
          <w:rFonts w:ascii="HP Simplified Light" w:hAnsi="HP Simplified Light" w:cstheme="minorHAnsi"/>
          <w:b/>
          <w:bCs/>
          <w:sz w:val="24"/>
          <w:szCs w:val="24"/>
          <w:u w:val="single"/>
        </w:rPr>
      </w:pPr>
    </w:p>
    <w:p w:rsidR="00241416" w:rsidP="00F254EF" w:rsidRDefault="00241416" w14:paraId="065239B6" w14:textId="77777777">
      <w:pPr>
        <w:spacing w:line="276" w:lineRule="auto"/>
        <w:jc w:val="center"/>
        <w:rPr>
          <w:rFonts w:ascii="HP Simplified Light" w:hAnsi="HP Simplified Light" w:cstheme="minorHAnsi"/>
          <w:b/>
          <w:bCs/>
          <w:sz w:val="24"/>
          <w:szCs w:val="24"/>
          <w:u w:val="single"/>
        </w:rPr>
      </w:pPr>
    </w:p>
    <w:p w:rsidR="00241416" w:rsidP="00F254EF" w:rsidRDefault="00241416" w14:paraId="1A3A03C5" w14:textId="77777777">
      <w:pPr>
        <w:spacing w:line="276" w:lineRule="auto"/>
        <w:jc w:val="center"/>
        <w:rPr>
          <w:rFonts w:ascii="HP Simplified Light" w:hAnsi="HP Simplified Light" w:cstheme="minorHAnsi"/>
          <w:b/>
          <w:bCs/>
          <w:sz w:val="24"/>
          <w:szCs w:val="24"/>
          <w:u w:val="single"/>
        </w:rPr>
      </w:pPr>
    </w:p>
    <w:p w:rsidR="00241416" w:rsidP="00F254EF" w:rsidRDefault="00241416" w14:paraId="6AEE5601" w14:textId="77777777">
      <w:pPr>
        <w:spacing w:line="276" w:lineRule="auto"/>
        <w:jc w:val="center"/>
        <w:rPr>
          <w:rFonts w:ascii="HP Simplified Light" w:hAnsi="HP Simplified Light" w:cstheme="minorHAnsi"/>
          <w:b/>
          <w:bCs/>
          <w:sz w:val="24"/>
          <w:szCs w:val="24"/>
          <w:u w:val="single"/>
        </w:rPr>
      </w:pPr>
    </w:p>
    <w:p w:rsidR="00241416" w:rsidP="00F254EF" w:rsidRDefault="00241416" w14:paraId="75ABB1C0" w14:textId="77777777">
      <w:pPr>
        <w:spacing w:line="276" w:lineRule="auto"/>
        <w:jc w:val="center"/>
        <w:rPr>
          <w:rFonts w:ascii="HP Simplified Light" w:hAnsi="HP Simplified Light" w:cstheme="minorHAnsi"/>
          <w:b/>
          <w:bCs/>
          <w:sz w:val="24"/>
          <w:szCs w:val="24"/>
          <w:u w:val="single"/>
        </w:rPr>
      </w:pPr>
    </w:p>
    <w:p w:rsidR="00241416" w:rsidP="00F254EF" w:rsidRDefault="00241416" w14:paraId="5E95E927" w14:textId="77777777">
      <w:pPr>
        <w:spacing w:line="276" w:lineRule="auto"/>
        <w:jc w:val="center"/>
        <w:rPr>
          <w:rFonts w:ascii="HP Simplified Light" w:hAnsi="HP Simplified Light" w:cstheme="minorHAnsi"/>
          <w:b/>
          <w:bCs/>
          <w:sz w:val="24"/>
          <w:szCs w:val="24"/>
          <w:u w:val="single"/>
        </w:rPr>
      </w:pPr>
    </w:p>
    <w:p w:rsidR="00241416" w:rsidP="00F254EF" w:rsidRDefault="00241416" w14:paraId="7EA95D25" w14:textId="77777777">
      <w:pPr>
        <w:spacing w:line="276" w:lineRule="auto"/>
        <w:jc w:val="center"/>
        <w:rPr>
          <w:rFonts w:ascii="HP Simplified Light" w:hAnsi="HP Simplified Light" w:cstheme="minorHAnsi"/>
          <w:b/>
          <w:bCs/>
          <w:sz w:val="24"/>
          <w:szCs w:val="24"/>
          <w:u w:val="single"/>
        </w:rPr>
      </w:pPr>
    </w:p>
    <w:p w:rsidR="00241416" w:rsidP="00F254EF" w:rsidRDefault="00241416" w14:paraId="11BF68C3" w14:textId="77777777">
      <w:pPr>
        <w:spacing w:line="276" w:lineRule="auto"/>
        <w:jc w:val="center"/>
        <w:rPr>
          <w:rFonts w:ascii="HP Simplified Light" w:hAnsi="HP Simplified Light" w:cstheme="minorHAnsi"/>
          <w:b/>
          <w:bCs/>
          <w:sz w:val="24"/>
          <w:szCs w:val="24"/>
          <w:u w:val="single"/>
        </w:rPr>
      </w:pPr>
    </w:p>
    <w:p w:rsidR="00241416" w:rsidP="00F254EF" w:rsidRDefault="00241416" w14:paraId="0B1E6593" w14:textId="77777777">
      <w:pPr>
        <w:spacing w:line="276" w:lineRule="auto"/>
        <w:jc w:val="center"/>
        <w:rPr>
          <w:rFonts w:ascii="HP Simplified Light" w:hAnsi="HP Simplified Light" w:cstheme="minorHAnsi"/>
          <w:b/>
          <w:bCs/>
          <w:sz w:val="24"/>
          <w:szCs w:val="24"/>
          <w:u w:val="single"/>
        </w:rPr>
      </w:pPr>
    </w:p>
    <w:p w:rsidR="00241416" w:rsidP="00F254EF" w:rsidRDefault="00241416" w14:paraId="238337AC" w14:textId="77777777">
      <w:pPr>
        <w:spacing w:line="276" w:lineRule="auto"/>
        <w:jc w:val="center"/>
        <w:rPr>
          <w:rFonts w:ascii="HP Simplified Light" w:hAnsi="HP Simplified Light" w:cstheme="minorHAnsi"/>
          <w:b/>
          <w:bCs/>
          <w:sz w:val="24"/>
          <w:szCs w:val="24"/>
          <w:u w:val="single"/>
        </w:rPr>
      </w:pPr>
    </w:p>
    <w:p w:rsidR="00241416" w:rsidP="00F254EF" w:rsidRDefault="00241416" w14:paraId="7C942711" w14:textId="77777777">
      <w:pPr>
        <w:spacing w:line="276" w:lineRule="auto"/>
        <w:jc w:val="center"/>
        <w:rPr>
          <w:rFonts w:ascii="HP Simplified Light" w:hAnsi="HP Simplified Light" w:cstheme="minorHAnsi"/>
          <w:b/>
          <w:bCs/>
          <w:sz w:val="24"/>
          <w:szCs w:val="24"/>
          <w:u w:val="single"/>
        </w:rPr>
      </w:pPr>
    </w:p>
    <w:p w:rsidR="00241416" w:rsidP="00F254EF" w:rsidRDefault="00241416" w14:paraId="0598F92A" w14:textId="77777777">
      <w:pPr>
        <w:spacing w:line="276" w:lineRule="auto"/>
        <w:jc w:val="center"/>
        <w:rPr>
          <w:rFonts w:ascii="HP Simplified Light" w:hAnsi="HP Simplified Light" w:cstheme="minorHAnsi"/>
          <w:b/>
          <w:bCs/>
          <w:sz w:val="24"/>
          <w:szCs w:val="24"/>
          <w:u w:val="single"/>
        </w:rPr>
      </w:pPr>
    </w:p>
    <w:p w:rsidRPr="00241416" w:rsidR="00F254EF" w:rsidP="000534EB" w:rsidRDefault="00F254EF" w14:paraId="2DAFFAFB" w14:textId="00C5D0E8">
      <w:pPr>
        <w:spacing w:line="276" w:lineRule="auto"/>
        <w:rPr>
          <w:rFonts w:ascii="HP Simplified Light" w:hAnsi="HP Simplified Light" w:cstheme="minorHAnsi"/>
        </w:rPr>
      </w:pPr>
      <w:r w:rsidRPr="00241416">
        <w:rPr>
          <w:rFonts w:ascii="HP Simplified Light" w:hAnsi="HP Simplified Light" w:cstheme="minorHAnsi"/>
        </w:rPr>
        <w:lastRenderedPageBreak/>
        <w:t xml:space="preserve">This document is primarily focused on guiding the user to fix the issue where </w:t>
      </w:r>
      <w:r w:rsidRPr="00241416" w:rsidR="00EB5EB9">
        <w:rPr>
          <w:rFonts w:ascii="HP Simplified Light" w:hAnsi="HP Simplified Light" w:cstheme="minorHAnsi"/>
        </w:rPr>
        <w:t xml:space="preserve">the </w:t>
      </w:r>
      <w:r w:rsidRPr="00241416">
        <w:rPr>
          <w:rFonts w:ascii="HP Simplified Light" w:hAnsi="HP Simplified Light" w:cstheme="minorHAnsi"/>
        </w:rPr>
        <w:t>HPPA dashboard shows “</w:t>
      </w:r>
      <w:r w:rsidRPr="00241416">
        <w:rPr>
          <w:rFonts w:ascii="HP Simplified Light" w:hAnsi="HP Simplified Light" w:cstheme="minorHAnsi"/>
          <w:b/>
          <w:bCs/>
        </w:rPr>
        <w:t>No Data</w:t>
      </w:r>
      <w:r w:rsidRPr="00241416">
        <w:rPr>
          <w:rFonts w:ascii="HP Simplified Light" w:hAnsi="HP Simplified Light" w:cstheme="minorHAnsi"/>
        </w:rPr>
        <w:t xml:space="preserve">”. The issue is caused when HPPA deployment reporting classes override the HP MIK Client classes </w:t>
      </w:r>
      <w:r w:rsidRPr="00241416" w:rsidR="005C790C">
        <w:rPr>
          <w:rFonts w:ascii="HP Simplified Light" w:hAnsi="HP Simplified Light" w:cstheme="minorHAnsi"/>
        </w:rPr>
        <w:t xml:space="preserve">during machine policy retrieval </w:t>
      </w:r>
      <w:r w:rsidRPr="00241416">
        <w:rPr>
          <w:rFonts w:ascii="HP Simplified Light" w:hAnsi="HP Simplified Light" w:cstheme="minorHAnsi"/>
        </w:rPr>
        <w:t>due to conflicting namespace</w:t>
      </w:r>
      <w:r w:rsidRPr="00241416" w:rsidR="000534EB">
        <w:rPr>
          <w:rFonts w:ascii="HP Simplified Light" w:hAnsi="HP Simplified Light" w:cstheme="minorHAnsi"/>
        </w:rPr>
        <w:t>.</w:t>
      </w:r>
      <w:r w:rsidRPr="00241416">
        <w:rPr>
          <w:rFonts w:ascii="HP Simplified Light" w:hAnsi="HP Simplified Light" w:cstheme="minorHAnsi"/>
        </w:rPr>
        <w:t xml:space="preserve"> </w:t>
      </w:r>
    </w:p>
    <w:p w:rsidRPr="00241416" w:rsidR="00F254EF" w:rsidP="00F254EF" w:rsidRDefault="00F254EF" w14:paraId="7FD12A28" w14:textId="57C162D6">
      <w:pPr>
        <w:spacing w:line="276" w:lineRule="auto"/>
        <w:jc w:val="both"/>
        <w:rPr>
          <w:rFonts w:ascii="HP Simplified Light" w:hAnsi="HP Simplified Light" w:cstheme="minorHAnsi"/>
        </w:rPr>
      </w:pPr>
      <w:r w:rsidRPr="00241416">
        <w:rPr>
          <w:rFonts w:ascii="HP Simplified Light" w:hAnsi="HP Simplified Light" w:cstheme="minorHAnsi"/>
        </w:rPr>
        <w:t>The</w:t>
      </w:r>
      <w:r w:rsidRPr="00241416" w:rsidR="00D6223B">
        <w:rPr>
          <w:rFonts w:ascii="HP Simplified Light" w:hAnsi="HP Simplified Light" w:cstheme="minorHAnsi"/>
        </w:rPr>
        <w:t xml:space="preserve"> correction</w:t>
      </w:r>
      <w:r w:rsidRPr="00241416">
        <w:rPr>
          <w:rFonts w:ascii="HP Simplified Light" w:hAnsi="HP Simplified Light" w:cstheme="minorHAnsi"/>
        </w:rPr>
        <w:t xml:space="preserve"> steps </w:t>
      </w:r>
      <w:r w:rsidRPr="00241416" w:rsidR="00D6223B">
        <w:rPr>
          <w:rFonts w:ascii="HP Simplified Light" w:hAnsi="HP Simplified Light" w:cstheme="minorHAnsi"/>
        </w:rPr>
        <w:t>in this document</w:t>
      </w:r>
      <w:r w:rsidRPr="00241416">
        <w:rPr>
          <w:rFonts w:ascii="HP Simplified Light" w:hAnsi="HP Simplified Light" w:cstheme="minorHAnsi"/>
        </w:rPr>
        <w:t xml:space="preserve"> are only</w:t>
      </w:r>
      <w:r w:rsidRPr="00241416" w:rsidR="00D6223B">
        <w:rPr>
          <w:rFonts w:ascii="HP Simplified Light" w:hAnsi="HP Simplified Light" w:cstheme="minorHAnsi"/>
        </w:rPr>
        <w:t xml:space="preserve"> needed</w:t>
      </w:r>
      <w:r w:rsidRPr="00241416">
        <w:rPr>
          <w:rFonts w:ascii="HP Simplified Light" w:hAnsi="HP Simplified Light" w:cstheme="minorHAnsi"/>
        </w:rPr>
        <w:t xml:space="preserve"> for the </w:t>
      </w:r>
      <w:r w:rsidRPr="00241416" w:rsidR="00D6223B">
        <w:rPr>
          <w:rFonts w:ascii="HP Simplified Light" w:hAnsi="HP Simplified Light" w:cstheme="minorHAnsi"/>
        </w:rPr>
        <w:t>environments</w:t>
      </w:r>
      <w:r w:rsidRPr="00241416">
        <w:rPr>
          <w:rFonts w:ascii="HP Simplified Light" w:hAnsi="HP Simplified Light" w:cstheme="minorHAnsi"/>
        </w:rPr>
        <w:t xml:space="preserve"> </w:t>
      </w:r>
      <w:r w:rsidRPr="00241416" w:rsidR="00D6223B">
        <w:rPr>
          <w:rFonts w:ascii="HP Simplified Light" w:hAnsi="HP Simplified Light" w:cstheme="minorHAnsi"/>
        </w:rPr>
        <w:t xml:space="preserve">with </w:t>
      </w:r>
      <w:r w:rsidRPr="00241416">
        <w:rPr>
          <w:rFonts w:ascii="HP Simplified Light" w:hAnsi="HP Simplified Light" w:cstheme="minorHAnsi"/>
        </w:rPr>
        <w:t xml:space="preserve">the following </w:t>
      </w:r>
      <w:r w:rsidRPr="00241416" w:rsidR="00D6223B">
        <w:rPr>
          <w:rFonts w:ascii="HP Simplified Light" w:hAnsi="HP Simplified Light" w:cstheme="minorHAnsi"/>
        </w:rPr>
        <w:t>symptoms</w:t>
      </w:r>
      <w:r w:rsidRPr="00241416">
        <w:rPr>
          <w:rFonts w:ascii="HP Simplified Light" w:hAnsi="HP Simplified Light" w:cstheme="minorHAnsi"/>
        </w:rPr>
        <w:t xml:space="preserve"> of the HPPA Plugin.</w:t>
      </w:r>
    </w:p>
    <w:p w:rsidRPr="00241416" w:rsidR="00F254EF" w:rsidP="00F254EF" w:rsidRDefault="00F254EF" w14:paraId="164B4E86" w14:textId="77777777">
      <w:pPr>
        <w:pStyle w:val="ListParagraph"/>
        <w:numPr>
          <w:ilvl w:val="0"/>
          <w:numId w:val="1"/>
        </w:numPr>
        <w:spacing w:line="276" w:lineRule="auto"/>
        <w:jc w:val="both"/>
        <w:rPr>
          <w:rFonts w:ascii="HP Simplified Light" w:hAnsi="HP Simplified Light" w:cstheme="minorHAnsi"/>
        </w:rPr>
      </w:pPr>
      <w:r w:rsidRPr="00241416">
        <w:rPr>
          <w:rFonts w:ascii="HP Simplified Light" w:hAnsi="HP Simplified Light" w:cstheme="minorHAnsi"/>
          <w:b/>
          <w:bCs/>
        </w:rPr>
        <w:t>HP MIK 5.0.0.42729</w:t>
      </w:r>
      <w:r w:rsidRPr="00241416">
        <w:rPr>
          <w:rFonts w:ascii="HP Simplified Light" w:hAnsi="HP Simplified Light" w:cstheme="minorHAnsi"/>
        </w:rPr>
        <w:t xml:space="preserve"> is installed on the SCCM console.</w:t>
      </w:r>
    </w:p>
    <w:p w:rsidRPr="00241416" w:rsidR="00F254EF" w:rsidP="00F254EF" w:rsidRDefault="00F254EF" w14:paraId="6210263F" w14:textId="77777777">
      <w:pPr>
        <w:pStyle w:val="ListParagraph"/>
        <w:numPr>
          <w:ilvl w:val="0"/>
          <w:numId w:val="1"/>
        </w:numPr>
        <w:spacing w:line="276" w:lineRule="auto"/>
        <w:jc w:val="both"/>
        <w:rPr>
          <w:rFonts w:ascii="HP Simplified Light" w:hAnsi="HP Simplified Light" w:cstheme="minorHAnsi"/>
        </w:rPr>
      </w:pPr>
      <w:r w:rsidRPr="00241416">
        <w:rPr>
          <w:rFonts w:ascii="HP Simplified Light" w:hAnsi="HP Simplified Light" w:cstheme="minorHAnsi"/>
        </w:rPr>
        <w:t>HPPA policy has been configured on at least one or more collections and successfully deployed to the clients.</w:t>
      </w:r>
    </w:p>
    <w:p w:rsidRPr="00241416" w:rsidR="00F254EF" w:rsidP="00F254EF" w:rsidRDefault="00F254EF" w14:paraId="2098283D" w14:textId="2B3E3BF6">
      <w:pPr>
        <w:pStyle w:val="ListParagraph"/>
        <w:numPr>
          <w:ilvl w:val="0"/>
          <w:numId w:val="1"/>
        </w:numPr>
        <w:spacing w:line="276" w:lineRule="auto"/>
        <w:jc w:val="both"/>
        <w:rPr>
          <w:rFonts w:ascii="HP Simplified Light" w:hAnsi="HP Simplified Light" w:cstheme="minorHAnsi"/>
        </w:rPr>
      </w:pPr>
      <w:r w:rsidRPr="00241416">
        <w:rPr>
          <w:rFonts w:ascii="HP Simplified Light" w:hAnsi="HP Simplified Light" w:cstheme="minorHAnsi"/>
        </w:rPr>
        <w:t xml:space="preserve">HPPA task has successfully </w:t>
      </w:r>
      <w:r w:rsidRPr="00241416" w:rsidR="00241416">
        <w:rPr>
          <w:rFonts w:ascii="HP Simplified Light" w:hAnsi="HP Simplified Light" w:cstheme="minorHAnsi"/>
        </w:rPr>
        <w:t>run-on</w:t>
      </w:r>
      <w:r w:rsidRPr="00241416">
        <w:rPr>
          <w:rFonts w:ascii="HP Simplified Light" w:hAnsi="HP Simplified Light" w:cstheme="minorHAnsi"/>
        </w:rPr>
        <w:t xml:space="preserve"> devices under the configured collections at least once.</w:t>
      </w:r>
    </w:p>
    <w:p w:rsidRPr="00241416" w:rsidR="00F254EF" w:rsidP="00F254EF" w:rsidRDefault="00F254EF" w14:paraId="084C6E7A" w14:textId="77777777">
      <w:pPr>
        <w:pStyle w:val="ListParagraph"/>
        <w:numPr>
          <w:ilvl w:val="0"/>
          <w:numId w:val="1"/>
        </w:numPr>
        <w:spacing w:line="276" w:lineRule="auto"/>
        <w:jc w:val="both"/>
        <w:rPr>
          <w:rFonts w:ascii="HP Simplified Light" w:hAnsi="HP Simplified Light" w:cstheme="minorHAnsi"/>
        </w:rPr>
      </w:pPr>
      <w:r w:rsidRPr="00241416">
        <w:rPr>
          <w:rFonts w:ascii="HP Simplified Light" w:hAnsi="HP Simplified Light" w:cstheme="minorHAnsi"/>
        </w:rPr>
        <w:t>SCCM has completed the hardware inventory scan to pull the data from the client to the server since the last time the task ran.</w:t>
      </w:r>
    </w:p>
    <w:p w:rsidRPr="00241416" w:rsidR="00F254EF" w:rsidP="00F254EF" w:rsidRDefault="00F254EF" w14:paraId="7736E847" w14:textId="77777777">
      <w:pPr>
        <w:pStyle w:val="ListParagraph"/>
        <w:numPr>
          <w:ilvl w:val="0"/>
          <w:numId w:val="1"/>
        </w:numPr>
        <w:spacing w:line="276" w:lineRule="auto"/>
        <w:jc w:val="both"/>
        <w:rPr>
          <w:rFonts w:ascii="HP Simplified Light" w:hAnsi="HP Simplified Light" w:cstheme="minorHAnsi"/>
        </w:rPr>
      </w:pPr>
      <w:r w:rsidRPr="00241416">
        <w:rPr>
          <w:rFonts w:ascii="HP Simplified Light" w:hAnsi="HP Simplified Light" w:cstheme="minorHAnsi"/>
        </w:rPr>
        <w:t>If one of the two scenarios is met:</w:t>
      </w:r>
    </w:p>
    <w:p w:rsidRPr="00241416" w:rsidR="00F254EF" w:rsidP="00F254EF" w:rsidRDefault="00F254EF" w14:paraId="1079E135" w14:textId="77777777">
      <w:pPr>
        <w:pStyle w:val="ListParagraph"/>
        <w:numPr>
          <w:ilvl w:val="1"/>
          <w:numId w:val="1"/>
        </w:numPr>
        <w:spacing w:line="276" w:lineRule="auto"/>
        <w:jc w:val="both"/>
        <w:rPr>
          <w:rFonts w:ascii="HP Simplified Light" w:hAnsi="HP Simplified Light" w:cstheme="minorHAnsi"/>
        </w:rPr>
      </w:pPr>
      <w:r w:rsidRPr="00241416">
        <w:rPr>
          <w:rFonts w:ascii="HP Simplified Light" w:hAnsi="HP Simplified Light" w:cstheme="minorHAnsi"/>
        </w:rPr>
        <w:t>The HPPA Dashboard is still showing devices as “</w:t>
      </w:r>
      <w:r w:rsidRPr="00241416">
        <w:rPr>
          <w:rFonts w:ascii="HP Simplified Light" w:hAnsi="HP Simplified Light" w:cstheme="minorHAnsi"/>
          <w:b/>
          <w:bCs/>
        </w:rPr>
        <w:t>No Data</w:t>
      </w:r>
      <w:r w:rsidRPr="00241416">
        <w:rPr>
          <w:rFonts w:ascii="HP Simplified Light" w:hAnsi="HP Simplified Light" w:cstheme="minorHAnsi"/>
        </w:rPr>
        <w:t xml:space="preserve">” even though there is a </w:t>
      </w:r>
      <w:proofErr w:type="spellStart"/>
      <w:r w:rsidRPr="00241416">
        <w:rPr>
          <w:rFonts w:ascii="HP Simplified Light" w:hAnsi="HP Simplified Light" w:cstheme="minorHAnsi"/>
        </w:rPr>
        <w:t>json</w:t>
      </w:r>
      <w:proofErr w:type="spellEnd"/>
      <w:r w:rsidRPr="00241416">
        <w:rPr>
          <w:rFonts w:ascii="HP Simplified Light" w:hAnsi="HP Simplified Light" w:cstheme="minorHAnsi"/>
        </w:rPr>
        <w:t xml:space="preserve"> report available under </w:t>
      </w:r>
      <w:r w:rsidRPr="00241416">
        <w:rPr>
          <w:rFonts w:ascii="HP Simplified Light" w:hAnsi="HP Simplified Light" w:cstheme="minorHAnsi"/>
          <w:b/>
          <w:bCs/>
        </w:rPr>
        <w:t>%</w:t>
      </w:r>
      <w:proofErr w:type="spellStart"/>
      <w:r w:rsidRPr="00241416">
        <w:rPr>
          <w:rFonts w:ascii="HP Simplified Light" w:hAnsi="HP Simplified Light" w:cstheme="minorHAnsi"/>
          <w:b/>
          <w:bCs/>
        </w:rPr>
        <w:t>ProgramData</w:t>
      </w:r>
      <w:proofErr w:type="spellEnd"/>
      <w:r w:rsidRPr="00241416">
        <w:rPr>
          <w:rFonts w:ascii="HP Simplified Light" w:hAnsi="HP Simplified Light" w:cstheme="minorHAnsi"/>
          <w:b/>
          <w:bCs/>
        </w:rPr>
        <w:t>%/HP/MIK/</w:t>
      </w:r>
      <w:proofErr w:type="spellStart"/>
      <w:r w:rsidRPr="00241416">
        <w:rPr>
          <w:rFonts w:ascii="HP Simplified Light" w:hAnsi="HP Simplified Light" w:cstheme="minorHAnsi"/>
          <w:b/>
          <w:bCs/>
        </w:rPr>
        <w:t>HPIAReport</w:t>
      </w:r>
      <w:proofErr w:type="spellEnd"/>
      <w:r w:rsidRPr="00241416">
        <w:rPr>
          <w:rFonts w:ascii="HP Simplified Light" w:hAnsi="HP Simplified Light" w:cstheme="minorHAnsi"/>
        </w:rPr>
        <w:t xml:space="preserve"> on the client and the hardware inventory scan occurred after </w:t>
      </w:r>
      <w:proofErr w:type="spellStart"/>
      <w:r w:rsidRPr="00241416">
        <w:rPr>
          <w:rFonts w:ascii="HP Simplified Light" w:hAnsi="HP Simplified Light" w:cstheme="minorHAnsi"/>
        </w:rPr>
        <w:t>json</w:t>
      </w:r>
      <w:proofErr w:type="spellEnd"/>
      <w:r w:rsidRPr="00241416">
        <w:rPr>
          <w:rFonts w:ascii="HP Simplified Light" w:hAnsi="HP Simplified Light" w:cstheme="minorHAnsi"/>
        </w:rPr>
        <w:t xml:space="preserve"> report creation.</w:t>
      </w:r>
    </w:p>
    <w:p w:rsidRPr="00241416" w:rsidR="00F254EF" w:rsidP="00F254EF" w:rsidRDefault="00F254EF" w14:paraId="2EC17A02" w14:textId="77777777">
      <w:pPr>
        <w:pStyle w:val="ListParagraph"/>
        <w:numPr>
          <w:ilvl w:val="1"/>
          <w:numId w:val="1"/>
        </w:numPr>
        <w:spacing w:line="276" w:lineRule="auto"/>
        <w:jc w:val="both"/>
        <w:rPr>
          <w:rFonts w:ascii="HP Simplified Light" w:hAnsi="HP Simplified Light" w:cstheme="minorHAnsi"/>
        </w:rPr>
      </w:pPr>
      <w:r w:rsidRPr="00241416">
        <w:rPr>
          <w:rFonts w:ascii="HP Simplified Light" w:hAnsi="HP Simplified Light" w:cstheme="minorHAnsi"/>
        </w:rPr>
        <w:t>The HPPA Dashboard was showing the appropriate device reports. However, after some time, the same devices are being reported as “</w:t>
      </w:r>
      <w:r w:rsidRPr="00241416">
        <w:rPr>
          <w:rFonts w:ascii="HP Simplified Light" w:hAnsi="HP Simplified Light" w:cstheme="minorHAnsi"/>
          <w:b/>
          <w:bCs/>
        </w:rPr>
        <w:t>No Data</w:t>
      </w:r>
      <w:r w:rsidRPr="00241416">
        <w:rPr>
          <w:rFonts w:ascii="HP Simplified Light" w:hAnsi="HP Simplified Light" w:cstheme="minorHAnsi"/>
        </w:rPr>
        <w:t>”. Reinstallation of MIK Client fixes the issue temporality and the issue reappears again.</w:t>
      </w:r>
    </w:p>
    <w:p w:rsidRPr="00241416" w:rsidR="00F254EF" w:rsidRDefault="00F254EF" w14:paraId="01E97D1C" w14:textId="77777777">
      <w:pPr>
        <w:rPr>
          <w:rFonts w:ascii="HP Simplified Light" w:hAnsi="HP Simplified Light"/>
          <w:b/>
          <w:bCs/>
          <w:u w:val="single"/>
        </w:rPr>
      </w:pPr>
    </w:p>
    <w:p w:rsidRPr="00241416" w:rsidR="00F254EF" w:rsidP="00241416" w:rsidRDefault="00241416" w14:paraId="48015CED" w14:textId="529BACF8">
      <w:pPr>
        <w:pStyle w:val="Heading1"/>
      </w:pPr>
      <w:r>
        <w:t>Steps to be executed on SCCM</w:t>
      </w:r>
      <w:r w:rsidRPr="00241416" w:rsidR="00F254EF">
        <w:t xml:space="preserve"> Console</w:t>
      </w:r>
    </w:p>
    <w:p w:rsidRPr="00241416" w:rsidR="00F254EF" w:rsidP="00F254EF" w:rsidRDefault="005E648F" w14:paraId="49746240" w14:textId="79B5B754">
      <w:pPr>
        <w:spacing w:line="276" w:lineRule="auto"/>
        <w:jc w:val="both"/>
        <w:rPr>
          <w:rFonts w:ascii="HP Simplified Light" w:hAnsi="HP Simplified Light" w:cstheme="minorHAnsi"/>
        </w:rPr>
      </w:pPr>
      <w:r w:rsidRPr="00241416">
        <w:rPr>
          <w:rFonts w:ascii="HP Simplified Light" w:hAnsi="HP Simplified Light" w:cstheme="minorHAnsi"/>
          <w:b/>
          <w:bCs/>
        </w:rPr>
        <w:t xml:space="preserve">Important </w:t>
      </w:r>
      <w:r w:rsidRPr="00241416" w:rsidR="00C95777">
        <w:rPr>
          <w:rFonts w:ascii="HP Simplified Light" w:hAnsi="HP Simplified Light" w:cstheme="minorHAnsi"/>
          <w:b/>
          <w:bCs/>
        </w:rPr>
        <w:t>n</w:t>
      </w:r>
      <w:r w:rsidRPr="00241416" w:rsidR="00F254EF">
        <w:rPr>
          <w:rFonts w:ascii="HP Simplified Light" w:hAnsi="HP Simplified Light" w:cstheme="minorHAnsi"/>
          <w:b/>
          <w:bCs/>
        </w:rPr>
        <w:t>ote</w:t>
      </w:r>
      <w:r w:rsidRPr="00241416" w:rsidR="00F254EF">
        <w:rPr>
          <w:rFonts w:ascii="HP Simplified Light" w:hAnsi="HP Simplified Light" w:cstheme="minorHAnsi"/>
        </w:rPr>
        <w:t>: These steps are required to be completed on the console before the installation of the latest MIK Client on your clients. If you already have an existing MIK Client on your clients, you are still required to complete these steps before upgrading MIK Client to the latest version.</w:t>
      </w:r>
    </w:p>
    <w:p w:rsidRPr="00241416" w:rsidR="00411AA6" w:rsidP="00411AA6" w:rsidRDefault="00411AA6" w14:paraId="335F15FB" w14:textId="1CD4CCA5">
      <w:pPr>
        <w:pStyle w:val="ListParagraph"/>
        <w:numPr>
          <w:ilvl w:val="0"/>
          <w:numId w:val="3"/>
        </w:numPr>
        <w:spacing w:line="276" w:lineRule="auto"/>
        <w:jc w:val="both"/>
        <w:rPr>
          <w:rFonts w:ascii="HP Simplified Light" w:hAnsi="HP Simplified Light" w:cstheme="minorHAnsi"/>
        </w:rPr>
      </w:pPr>
      <w:bookmarkStart w:name="_Hlk115357630" w:id="1"/>
      <w:r w:rsidRPr="00241416">
        <w:rPr>
          <w:rFonts w:ascii="HP Simplified Light" w:hAnsi="HP Simplified Light" w:cstheme="minorHAnsi"/>
        </w:rPr>
        <w:t xml:space="preserve">Install / Upgrade to </w:t>
      </w:r>
      <w:r w:rsidRPr="00241416">
        <w:rPr>
          <w:rFonts w:ascii="HP Simplified Light" w:hAnsi="HP Simplified Light" w:cstheme="minorHAnsi"/>
          <w:b/>
          <w:bCs/>
        </w:rPr>
        <w:t>HP MIK 5.1.1.4</w:t>
      </w:r>
      <w:r w:rsidR="00241416">
        <w:rPr>
          <w:rFonts w:ascii="HP Simplified Light" w:hAnsi="HP Simplified Light" w:cstheme="minorHAnsi"/>
          <w:b/>
          <w:bCs/>
        </w:rPr>
        <w:t xml:space="preserve">7 or </w:t>
      </w:r>
      <w:proofErr w:type="gramStart"/>
      <w:r w:rsidR="00C86420">
        <w:rPr>
          <w:rFonts w:ascii="HP Simplified Light" w:hAnsi="HP Simplified Light" w:cstheme="minorHAnsi"/>
          <w:b/>
          <w:bCs/>
        </w:rPr>
        <w:t>later</w:t>
      </w:r>
      <w:r w:rsidR="00241416">
        <w:rPr>
          <w:rFonts w:ascii="HP Simplified Light" w:hAnsi="HP Simplified Light" w:cstheme="minorHAnsi"/>
          <w:b/>
          <w:bCs/>
        </w:rPr>
        <w:t xml:space="preserve"> on</w:t>
      </w:r>
      <w:proofErr w:type="gramEnd"/>
      <w:r w:rsidR="00241416">
        <w:rPr>
          <w:rFonts w:ascii="HP Simplified Light" w:hAnsi="HP Simplified Light" w:cstheme="minorHAnsi"/>
          <w:b/>
          <w:bCs/>
        </w:rPr>
        <w:t xml:space="preserve"> HP FTP</w:t>
      </w:r>
      <w:r w:rsidRPr="00241416">
        <w:rPr>
          <w:rFonts w:ascii="HP Simplified Light" w:hAnsi="HP Simplified Light" w:cstheme="minorHAnsi"/>
        </w:rPr>
        <w:t>.</w:t>
      </w:r>
    </w:p>
    <w:p w:rsidRPr="00241416" w:rsidR="00411AA6" w:rsidP="00411AA6" w:rsidRDefault="00411AA6" w14:paraId="61DB03DD" w14:textId="7D1816BD">
      <w:pPr>
        <w:pStyle w:val="ListParagraph"/>
        <w:numPr>
          <w:ilvl w:val="0"/>
          <w:numId w:val="3"/>
        </w:numPr>
        <w:spacing w:line="276" w:lineRule="auto"/>
        <w:jc w:val="both"/>
        <w:rPr>
          <w:rFonts w:ascii="HP Simplified Light" w:hAnsi="HP Simplified Light" w:cstheme="minorHAnsi"/>
        </w:rPr>
      </w:pPr>
      <w:bookmarkStart w:name="_Hlk115357678" w:id="2"/>
      <w:bookmarkEnd w:id="1"/>
      <w:r w:rsidRPr="00241416">
        <w:rPr>
          <w:rFonts w:ascii="HP Simplified Light" w:hAnsi="HP Simplified Light" w:cstheme="minorHAnsi"/>
        </w:rPr>
        <w:t xml:space="preserve">As a part of the installation, a script has been added that updates the reporting classes of any existing HPPA deployment as a part of the fix for the issue. To ensure that the script has successfully updated reporting classes, please navigate to the following path </w:t>
      </w:r>
      <w:r w:rsidRPr="00241416">
        <w:rPr>
          <w:rFonts w:ascii="HP Simplified Light" w:hAnsi="HP Simplified Light" w:cstheme="minorHAnsi"/>
          <w:b/>
          <w:bCs/>
        </w:rPr>
        <w:t>%</w:t>
      </w:r>
      <w:proofErr w:type="spellStart"/>
      <w:r w:rsidRPr="00241416">
        <w:rPr>
          <w:rFonts w:ascii="HP Simplified Light" w:hAnsi="HP Simplified Light" w:cstheme="minorHAnsi"/>
          <w:b/>
          <w:bCs/>
        </w:rPr>
        <w:t>ProgramData</w:t>
      </w:r>
      <w:proofErr w:type="spellEnd"/>
      <w:r w:rsidRPr="00241416">
        <w:rPr>
          <w:rFonts w:ascii="HP Simplified Light" w:hAnsi="HP Simplified Light" w:cstheme="minorHAnsi"/>
          <w:b/>
          <w:bCs/>
        </w:rPr>
        <w:t>%\HP\HP MIK\Logs</w:t>
      </w:r>
      <w:r w:rsidRPr="00241416">
        <w:rPr>
          <w:rFonts w:ascii="HP Simplified Light" w:hAnsi="HP Simplified Light" w:cstheme="minorHAnsi"/>
        </w:rPr>
        <w:t xml:space="preserve"> and open the log file “</w:t>
      </w:r>
      <w:r w:rsidRPr="00241416">
        <w:rPr>
          <w:rFonts w:ascii="HP Simplified Light" w:hAnsi="HP Simplified Light" w:cstheme="minorHAnsi"/>
          <w:b/>
          <w:bCs/>
        </w:rPr>
        <w:t>HP_MIK.InstallScript.log</w:t>
      </w:r>
      <w:r w:rsidRPr="00241416">
        <w:rPr>
          <w:rFonts w:ascii="HP Simplified Light" w:hAnsi="HP Simplified Light" w:cstheme="minorHAnsi"/>
        </w:rPr>
        <w:t>”. Ensure that there are no errors and that the log file has the following logs at the end of the script. If the logs are matching, please skip the next step.</w:t>
      </w:r>
    </w:p>
    <w:p w:rsidRPr="00241416" w:rsidR="00411AA6" w:rsidP="00411AA6" w:rsidRDefault="00411AA6" w14:paraId="202D50A4" w14:textId="567E874F">
      <w:pPr>
        <w:pStyle w:val="ListParagraph"/>
        <w:spacing w:line="276" w:lineRule="auto"/>
        <w:jc w:val="both"/>
        <w:rPr>
          <w:rFonts w:ascii="HP Simplified Light" w:hAnsi="HP Simplified Light" w:cstheme="minorHAnsi"/>
        </w:rPr>
      </w:pPr>
      <w:r w:rsidRPr="00241416">
        <w:rPr>
          <w:rFonts w:ascii="HP Simplified Light" w:hAnsi="HP Simplified Light"/>
          <w:noProof/>
        </w:rPr>
        <w:drawing>
          <wp:inline distT="0" distB="0" distL="0" distR="0" wp14:anchorId="4F19B804" wp14:editId="28B554E2">
            <wp:extent cx="4656223" cy="1104996"/>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9"/>
                    <a:stretch>
                      <a:fillRect/>
                    </a:stretch>
                  </pic:blipFill>
                  <pic:spPr>
                    <a:xfrm>
                      <a:off x="0" y="0"/>
                      <a:ext cx="4656223" cy="1104996"/>
                    </a:xfrm>
                    <a:prstGeom prst="rect">
                      <a:avLst/>
                    </a:prstGeom>
                  </pic:spPr>
                </pic:pic>
              </a:graphicData>
            </a:graphic>
          </wp:inline>
        </w:drawing>
      </w:r>
    </w:p>
    <w:p w:rsidR="00411AA6" w:rsidP="001E72CB" w:rsidRDefault="00411AA6" w14:paraId="4E4E4B8D" w14:textId="540F7C85">
      <w:pPr>
        <w:pStyle w:val="ListParagraph"/>
        <w:numPr>
          <w:ilvl w:val="0"/>
          <w:numId w:val="3"/>
        </w:numPr>
        <w:spacing w:line="276" w:lineRule="auto"/>
        <w:rPr>
          <w:rFonts w:ascii="HP Simplified Light" w:hAnsi="HP Simplified Light" w:cstheme="minorHAnsi"/>
        </w:rPr>
      </w:pPr>
      <w:r w:rsidRPr="00241416">
        <w:rPr>
          <w:rFonts w:ascii="HP Simplified Light" w:hAnsi="HP Simplified Light" w:cstheme="minorHAnsi"/>
        </w:rPr>
        <w:t xml:space="preserve">If the script has not run successfully in the previous step, the </w:t>
      </w:r>
      <w:r w:rsidRPr="00241416" w:rsidR="00F95E13">
        <w:rPr>
          <w:rFonts w:ascii="HP Simplified Light" w:hAnsi="HP Simplified Light" w:cstheme="minorHAnsi"/>
        </w:rPr>
        <w:t>IT Administrator</w:t>
      </w:r>
      <w:r w:rsidRPr="00241416">
        <w:rPr>
          <w:rFonts w:ascii="HP Simplified Light" w:hAnsi="HP Simplified Light" w:cstheme="minorHAnsi"/>
        </w:rPr>
        <w:t xml:space="preserve"> needs to manually run the script. The script can be run through PowerShell or Command Prompt as administrator. </w:t>
      </w:r>
      <w:r w:rsidRPr="009C319C" w:rsidR="009C319C">
        <w:rPr>
          <w:rFonts w:ascii="HP Simplified Light" w:hAnsi="HP Simplified Light" w:cstheme="minorHAnsi"/>
        </w:rPr>
        <w:t>Download the following two files and follow the instructions in HP_MIK_InstallScript_Instructions.txt</w:t>
      </w:r>
    </w:p>
    <w:p w:rsidR="002F4C71" w:rsidP="002F4C71" w:rsidRDefault="00000000" w14:paraId="729C211F" w14:textId="78D8997E">
      <w:pPr>
        <w:pStyle w:val="ListParagraph"/>
        <w:spacing w:line="276" w:lineRule="auto"/>
        <w:jc w:val="both"/>
        <w:rPr>
          <w:rFonts w:ascii="HP Simplified Light" w:hAnsi="HP Simplified Light" w:cstheme="minorHAnsi"/>
        </w:rPr>
      </w:pPr>
      <w:hyperlink w:history="1" r:id="rId10">
        <w:r w:rsidRPr="007860A0" w:rsidR="002F4C71">
          <w:rPr>
            <w:rStyle w:val="Hyperlink"/>
            <w:rFonts w:ascii="HP Simplified Light" w:hAnsi="HP Simplified Light" w:cstheme="minorHAnsi"/>
          </w:rPr>
          <w:t>https://hpia.hpcloud.hp.com/downloads/doc/hpmik/HP_MIK_InstallScript_Instructions.txt</w:t>
        </w:r>
      </w:hyperlink>
    </w:p>
    <w:p w:rsidRPr="000E5671" w:rsidR="000E5671" w:rsidP="000E5671" w:rsidRDefault="00000000" w14:paraId="260A90C1" w14:textId="734DC90F">
      <w:pPr>
        <w:pStyle w:val="ListParagraph"/>
        <w:spacing w:line="276" w:lineRule="auto"/>
        <w:jc w:val="both"/>
        <w:rPr>
          <w:rFonts w:ascii="HP Simplified Light" w:hAnsi="HP Simplified Light" w:cstheme="minorHAnsi"/>
        </w:rPr>
      </w:pPr>
      <w:hyperlink w:history="1" r:id="rId11">
        <w:r w:rsidRPr="007860A0" w:rsidR="000E5671">
          <w:rPr>
            <w:rStyle w:val="Hyperlink"/>
            <w:rFonts w:ascii="HP Simplified Light" w:hAnsi="HP Simplified Light" w:cstheme="minorHAnsi"/>
          </w:rPr>
          <w:t>https://hpia.hpcloud.hp.com/downloads/doc/hpmik/HP_MIK_InstallScript.vbs.txt</w:t>
        </w:r>
      </w:hyperlink>
    </w:p>
    <w:p w:rsidRPr="00241416" w:rsidR="00D67A04" w:rsidP="00D67A04" w:rsidRDefault="00D67A04" w14:paraId="20C5BA7F" w14:textId="6FB42D79">
      <w:pPr>
        <w:rPr>
          <w:rFonts w:ascii="HP Simplified Light" w:hAnsi="HP Simplified Light"/>
          <w:b/>
          <w:bCs/>
          <w:u w:val="single"/>
        </w:rPr>
      </w:pPr>
      <w:r w:rsidRPr="00241416">
        <w:rPr>
          <w:rFonts w:ascii="HP Simplified Light" w:hAnsi="HP Simplified Light"/>
          <w:b/>
          <w:bCs/>
          <w:u w:val="single"/>
        </w:rPr>
        <w:t xml:space="preserve">Step 2: </w:t>
      </w:r>
      <w:r w:rsidRPr="00241416" w:rsidR="00C030CF">
        <w:rPr>
          <w:rFonts w:ascii="HP Simplified Light" w:hAnsi="HP Simplified Light"/>
          <w:b/>
          <w:bCs/>
          <w:u w:val="single"/>
        </w:rPr>
        <w:t xml:space="preserve">Force all HPPA clients to retrieve </w:t>
      </w:r>
      <w:r w:rsidRPr="00241416" w:rsidR="006B5923">
        <w:rPr>
          <w:rFonts w:ascii="HP Simplified Light" w:hAnsi="HP Simplified Light"/>
          <w:b/>
          <w:bCs/>
          <w:u w:val="single"/>
        </w:rPr>
        <w:t xml:space="preserve">the </w:t>
      </w:r>
      <w:r w:rsidRPr="00241416" w:rsidR="00C030CF">
        <w:rPr>
          <w:rFonts w:ascii="HP Simplified Light" w:hAnsi="HP Simplified Light"/>
          <w:b/>
          <w:bCs/>
          <w:u w:val="single"/>
        </w:rPr>
        <w:t>machine policy</w:t>
      </w:r>
    </w:p>
    <w:p w:rsidRPr="00241416" w:rsidR="00D67A04" w:rsidP="00197816" w:rsidRDefault="00411AA6" w14:paraId="67337C5F" w14:textId="1C1F1595">
      <w:pPr>
        <w:pStyle w:val="ListParagraph"/>
        <w:numPr>
          <w:ilvl w:val="0"/>
          <w:numId w:val="16"/>
        </w:numPr>
        <w:spacing w:line="276" w:lineRule="auto"/>
        <w:jc w:val="both"/>
        <w:rPr>
          <w:rFonts w:ascii="HP Simplified Light" w:hAnsi="HP Simplified Light" w:cstheme="minorHAnsi"/>
        </w:rPr>
      </w:pPr>
      <w:r w:rsidRPr="00241416">
        <w:rPr>
          <w:rFonts w:ascii="HP Simplified Light" w:hAnsi="HP Simplified Light" w:cstheme="minorHAnsi"/>
        </w:rPr>
        <w:lastRenderedPageBreak/>
        <w:t xml:space="preserve">In the SCCM console, navigate to </w:t>
      </w:r>
      <w:r w:rsidRPr="00241416">
        <w:rPr>
          <w:rFonts w:ascii="HP Simplified Light" w:hAnsi="HP Simplified Light" w:cstheme="minorHAnsi"/>
          <w:b/>
          <w:bCs/>
        </w:rPr>
        <w:t>Assets and Compliance &gt; Overview &gt; Device Collections</w:t>
      </w:r>
      <w:r w:rsidRPr="00241416">
        <w:rPr>
          <w:rFonts w:ascii="HP Simplified Light" w:hAnsi="HP Simplified Light" w:cstheme="minorHAnsi"/>
        </w:rPr>
        <w:t xml:space="preserve">. Right-click each HPPA configured collection, go to </w:t>
      </w:r>
      <w:r w:rsidRPr="00241416">
        <w:rPr>
          <w:rFonts w:ascii="HP Simplified Light" w:hAnsi="HP Simplified Light" w:cstheme="minorHAnsi"/>
          <w:b/>
          <w:bCs/>
        </w:rPr>
        <w:t>Client Notification,</w:t>
      </w:r>
      <w:r w:rsidRPr="00241416">
        <w:rPr>
          <w:rFonts w:ascii="HP Simplified Light" w:hAnsi="HP Simplified Light" w:cstheme="minorHAnsi"/>
        </w:rPr>
        <w:t xml:space="preserve"> and select </w:t>
      </w:r>
      <w:r w:rsidRPr="00241416">
        <w:rPr>
          <w:rFonts w:ascii="HP Simplified Light" w:hAnsi="HP Simplified Light" w:cstheme="minorHAnsi"/>
          <w:b/>
          <w:bCs/>
        </w:rPr>
        <w:t>Download Computer Policy</w:t>
      </w:r>
      <w:r w:rsidRPr="00241416">
        <w:rPr>
          <w:rFonts w:ascii="HP Simplified Light" w:hAnsi="HP Simplified Light" w:cstheme="minorHAnsi"/>
        </w:rPr>
        <w:t>. This will force all online clients to retrieve the updated machine policy</w:t>
      </w:r>
      <w:r w:rsidRPr="00241416" w:rsidR="00197816">
        <w:rPr>
          <w:rFonts w:ascii="HP Simplified Light" w:hAnsi="HP Simplified Light" w:cstheme="minorHAnsi"/>
        </w:rPr>
        <w:t xml:space="preserve"> as we have updated the reporting classes of the deployment</w:t>
      </w:r>
      <w:r w:rsidRPr="00241416">
        <w:rPr>
          <w:rFonts w:ascii="HP Simplified Light" w:hAnsi="HP Simplified Light" w:cstheme="minorHAnsi"/>
        </w:rPr>
        <w:t xml:space="preserve">. </w:t>
      </w:r>
    </w:p>
    <w:p w:rsidRPr="00241416" w:rsidR="00BE20BD" w:rsidP="00BE20BD" w:rsidRDefault="00BE20BD" w14:paraId="6F8BC54D" w14:textId="77777777">
      <w:pPr>
        <w:pStyle w:val="ListParagraph"/>
        <w:spacing w:line="276" w:lineRule="auto"/>
        <w:jc w:val="both"/>
        <w:rPr>
          <w:rFonts w:ascii="HP Simplified Light" w:hAnsi="HP Simplified Light" w:cstheme="minorHAnsi"/>
        </w:rPr>
      </w:pPr>
    </w:p>
    <w:p w:rsidR="007867FA" w:rsidP="00720FCC" w:rsidRDefault="00C95777" w14:paraId="66AC6C9E" w14:textId="77777777">
      <w:pPr>
        <w:pStyle w:val="ListParagraph"/>
        <w:spacing w:line="276" w:lineRule="auto"/>
        <w:jc w:val="both"/>
        <w:rPr>
          <w:rFonts w:ascii="HP Simplified Light" w:hAnsi="HP Simplified Light" w:cstheme="minorHAnsi"/>
        </w:rPr>
      </w:pPr>
      <w:r w:rsidRPr="00241416">
        <w:rPr>
          <w:rFonts w:ascii="HP Simplified Light" w:hAnsi="HP Simplified Light" w:cstheme="minorHAnsi"/>
          <w:b/>
          <w:bCs/>
        </w:rPr>
        <w:t>Important n</w:t>
      </w:r>
      <w:r w:rsidRPr="00241416" w:rsidR="00411AA6">
        <w:rPr>
          <w:rFonts w:ascii="HP Simplified Light" w:hAnsi="HP Simplified Light" w:cstheme="minorHAnsi"/>
          <w:b/>
          <w:bCs/>
        </w:rPr>
        <w:t>ote</w:t>
      </w:r>
      <w:r w:rsidRPr="00241416" w:rsidR="00411AA6">
        <w:rPr>
          <w:rFonts w:ascii="HP Simplified Light" w:hAnsi="HP Simplified Light" w:cstheme="minorHAnsi"/>
        </w:rPr>
        <w:t xml:space="preserve"> </w:t>
      </w:r>
    </w:p>
    <w:p w:rsidRPr="00241416" w:rsidR="00A67FD3" w:rsidP="00720FCC" w:rsidRDefault="00411AA6" w14:paraId="715FB90F" w14:textId="62E8F128">
      <w:pPr>
        <w:pStyle w:val="ListParagraph"/>
        <w:spacing w:line="276" w:lineRule="auto"/>
        <w:jc w:val="both"/>
        <w:rPr>
          <w:rFonts w:ascii="HP Simplified Light" w:hAnsi="HP Simplified Light" w:cstheme="minorHAnsi"/>
        </w:rPr>
      </w:pPr>
      <w:r w:rsidRPr="00241416">
        <w:rPr>
          <w:rFonts w:ascii="HP Simplified Light" w:hAnsi="HP Simplified Light" w:cstheme="minorHAnsi"/>
        </w:rPr>
        <w:t>This step will only trigger machine policy retrieval on online clients. The offline clients will get the latest machine policy once they are online and reconnect to SCCM</w:t>
      </w:r>
      <w:r w:rsidRPr="00241416" w:rsidR="005C790C">
        <w:rPr>
          <w:rFonts w:ascii="HP Simplified Light" w:hAnsi="HP Simplified Light" w:cstheme="minorHAnsi"/>
        </w:rPr>
        <w:t>.</w:t>
      </w:r>
    </w:p>
    <w:p w:rsidRPr="00241416" w:rsidR="00A67FD3" w:rsidP="00A67FD3" w:rsidRDefault="003F626D" w14:paraId="32B67F2F" w14:textId="21864F2A">
      <w:pPr>
        <w:pStyle w:val="ListParagraph"/>
        <w:spacing w:line="276" w:lineRule="auto"/>
        <w:jc w:val="both"/>
        <w:rPr>
          <w:rFonts w:ascii="HP Simplified Light" w:hAnsi="HP Simplified Light" w:cstheme="minorHAnsi"/>
        </w:rPr>
      </w:pPr>
      <w:r w:rsidRPr="00241416">
        <w:rPr>
          <w:rFonts w:ascii="HP Simplified Light" w:hAnsi="HP Simplified Light" w:cstheme="minorHAnsi"/>
        </w:rPr>
        <w:t>Before moving to step</w:t>
      </w:r>
      <w:r w:rsidRPr="00241416" w:rsidR="00B65362">
        <w:rPr>
          <w:rFonts w:ascii="HP Simplified Light" w:hAnsi="HP Simplified Light" w:cstheme="minorHAnsi"/>
        </w:rPr>
        <w:t xml:space="preserve"> 3</w:t>
      </w:r>
      <w:r w:rsidRPr="00241416">
        <w:rPr>
          <w:rFonts w:ascii="HP Simplified Light" w:hAnsi="HP Simplified Light" w:cstheme="minorHAnsi"/>
        </w:rPr>
        <w:t xml:space="preserve">, the </w:t>
      </w:r>
      <w:r w:rsidRPr="00241416" w:rsidR="00290FA4">
        <w:rPr>
          <w:rFonts w:ascii="HP Simplified Light" w:hAnsi="HP Simplified Light" w:cstheme="minorHAnsi"/>
        </w:rPr>
        <w:t>IT Administrator</w:t>
      </w:r>
      <w:r w:rsidRPr="00241416">
        <w:rPr>
          <w:rFonts w:ascii="HP Simplified Light" w:hAnsi="HP Simplified Light" w:cstheme="minorHAnsi"/>
        </w:rPr>
        <w:t xml:space="preserve"> needs to ensure that enough time is given to the</w:t>
      </w:r>
      <w:r w:rsidRPr="00241416" w:rsidR="00B80D93">
        <w:rPr>
          <w:rFonts w:ascii="HP Simplified Light" w:hAnsi="HP Simplified Light" w:cstheme="minorHAnsi"/>
        </w:rPr>
        <w:t>ir</w:t>
      </w:r>
      <w:r w:rsidRPr="00241416">
        <w:rPr>
          <w:rFonts w:ascii="HP Simplified Light" w:hAnsi="HP Simplified Light" w:cstheme="minorHAnsi"/>
        </w:rPr>
        <w:t xml:space="preserve"> clients based on their SCCM configurations so clients can retrieve the updated machine policy</w:t>
      </w:r>
      <w:r w:rsidRPr="00241416" w:rsidR="00A453B4">
        <w:rPr>
          <w:rFonts w:ascii="HP Simplified Light" w:hAnsi="HP Simplified Light" w:cstheme="minorHAnsi"/>
        </w:rPr>
        <w:t xml:space="preserve"> to correct HPPA reporting classes on clients</w:t>
      </w:r>
      <w:r w:rsidRPr="00241416">
        <w:rPr>
          <w:rFonts w:ascii="HP Simplified Light" w:hAnsi="HP Simplified Light" w:cstheme="minorHAnsi"/>
        </w:rPr>
        <w:t>.</w:t>
      </w:r>
      <w:r w:rsidRPr="00241416" w:rsidR="00B65362">
        <w:rPr>
          <w:rFonts w:ascii="HP Simplified Light" w:hAnsi="HP Simplified Light" w:cstheme="minorHAnsi"/>
        </w:rPr>
        <w:t xml:space="preserve"> </w:t>
      </w:r>
    </w:p>
    <w:p w:rsidRPr="00241416" w:rsidR="00A67FD3" w:rsidP="00A67FD3" w:rsidRDefault="00BD3154" w14:paraId="7AD92F18" w14:textId="4B9DB90F">
      <w:pPr>
        <w:pStyle w:val="ListParagraph"/>
        <w:spacing w:line="276" w:lineRule="auto"/>
        <w:jc w:val="both"/>
        <w:rPr>
          <w:rFonts w:ascii="HP Simplified Light" w:hAnsi="HP Simplified Light" w:cstheme="minorHAnsi"/>
          <w:highlight w:val="yellow"/>
        </w:rPr>
      </w:pPr>
      <w:r w:rsidRPr="00241416">
        <w:rPr>
          <w:rFonts w:ascii="HP Simplified Light" w:hAnsi="HP Simplified Light" w:cstheme="minorHAnsi"/>
          <w:noProof/>
        </w:rPr>
        <w:drawing>
          <wp:inline distT="0" distB="0" distL="0" distR="0" wp14:anchorId="7CD160B8" wp14:editId="7A83F3E2">
            <wp:extent cx="5731510" cy="2759710"/>
            <wp:effectExtent l="0" t="0" r="2540" b="254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12"/>
                    <a:stretch>
                      <a:fillRect/>
                    </a:stretch>
                  </pic:blipFill>
                  <pic:spPr>
                    <a:xfrm>
                      <a:off x="0" y="0"/>
                      <a:ext cx="5731510" cy="2759710"/>
                    </a:xfrm>
                    <a:prstGeom prst="rect">
                      <a:avLst/>
                    </a:prstGeom>
                  </pic:spPr>
                </pic:pic>
              </a:graphicData>
            </a:graphic>
          </wp:inline>
        </w:drawing>
      </w:r>
    </w:p>
    <w:p w:rsidRPr="00241416" w:rsidR="00A67FD3" w:rsidP="00A67FD3" w:rsidRDefault="00A67FD3" w14:paraId="692043EA" w14:textId="75895702">
      <w:pPr>
        <w:ind w:firstLine="720"/>
        <w:rPr>
          <w:rFonts w:ascii="HP Simplified Light" w:hAnsi="HP Simplified Light"/>
          <w:b/>
          <w:bCs/>
          <w:u w:val="single"/>
        </w:rPr>
      </w:pPr>
      <w:r w:rsidRPr="00241416">
        <w:rPr>
          <w:rFonts w:ascii="HP Simplified Light" w:hAnsi="HP Simplified Light"/>
          <w:b/>
          <w:bCs/>
          <w:u w:val="single"/>
        </w:rPr>
        <w:t>Track the Progress of Machine Policy and Retrieval</w:t>
      </w:r>
    </w:p>
    <w:p w:rsidRPr="00241416" w:rsidR="00A97CBC" w:rsidP="00A97CBC" w:rsidRDefault="00B65362" w14:paraId="63F77FCC" w14:textId="1BE1216F">
      <w:pPr>
        <w:pStyle w:val="ListParagraph"/>
        <w:spacing w:line="276" w:lineRule="auto"/>
        <w:jc w:val="both"/>
        <w:rPr>
          <w:rFonts w:ascii="HP Simplified Light" w:hAnsi="HP Simplified Light" w:cstheme="minorHAnsi"/>
        </w:rPr>
      </w:pPr>
      <w:r w:rsidRPr="00241416">
        <w:rPr>
          <w:rFonts w:ascii="HP Simplified Light" w:hAnsi="HP Simplified Light" w:cstheme="minorHAnsi"/>
        </w:rPr>
        <w:t xml:space="preserve">The </w:t>
      </w:r>
      <w:r w:rsidRPr="00241416" w:rsidR="007B5DCE">
        <w:rPr>
          <w:rFonts w:ascii="HP Simplified Light" w:hAnsi="HP Simplified Light" w:cstheme="minorHAnsi"/>
        </w:rPr>
        <w:t>IT Administrator</w:t>
      </w:r>
      <w:r w:rsidRPr="00241416">
        <w:rPr>
          <w:rFonts w:ascii="HP Simplified Light" w:hAnsi="HP Simplified Light" w:cstheme="minorHAnsi"/>
        </w:rPr>
        <w:t xml:space="preserve"> can also follow the steps below to track the progress of the machine policy retrieval on their clients. It is recommended to follow these steps as they will help to confirm the effectiveness of </w:t>
      </w:r>
      <w:r w:rsidRPr="00241416" w:rsidR="00A87FF4">
        <w:rPr>
          <w:rFonts w:ascii="HP Simplified Light" w:hAnsi="HP Simplified Light" w:cstheme="minorHAnsi"/>
        </w:rPr>
        <w:t xml:space="preserve">the </w:t>
      </w:r>
      <w:r w:rsidRPr="00241416">
        <w:rPr>
          <w:rFonts w:ascii="HP Simplified Light" w:hAnsi="HP Simplified Light" w:cstheme="minorHAnsi"/>
        </w:rPr>
        <w:t>previous step.</w:t>
      </w:r>
    </w:p>
    <w:bookmarkEnd w:id="2"/>
    <w:p w:rsidRPr="00241416" w:rsidR="001D47A7" w:rsidP="001D47A7" w:rsidRDefault="001D47A7" w14:paraId="4DC95E39" w14:textId="4C00C529">
      <w:pPr>
        <w:pStyle w:val="ListParagraph"/>
        <w:numPr>
          <w:ilvl w:val="0"/>
          <w:numId w:val="24"/>
        </w:numPr>
        <w:spacing w:line="276" w:lineRule="auto"/>
        <w:jc w:val="both"/>
        <w:rPr>
          <w:rFonts w:ascii="HP Simplified Light" w:hAnsi="HP Simplified Light" w:cstheme="minorHAnsi"/>
        </w:rPr>
      </w:pPr>
      <w:r w:rsidRPr="00241416">
        <w:rPr>
          <w:rFonts w:ascii="HP Simplified Light" w:hAnsi="HP Simplified Light" w:cstheme="minorHAnsi"/>
        </w:rPr>
        <w:t xml:space="preserve">In the SCCM console, navigate to </w:t>
      </w:r>
      <w:r w:rsidRPr="00241416">
        <w:rPr>
          <w:rFonts w:ascii="HP Simplified Light" w:hAnsi="HP Simplified Light" w:cstheme="minorHAnsi"/>
          <w:b/>
          <w:bCs/>
        </w:rPr>
        <w:t xml:space="preserve">Monitoring &gt; Overview &gt; Queries. </w:t>
      </w:r>
      <w:r w:rsidRPr="00241416" w:rsidR="00A87FF4">
        <w:rPr>
          <w:rFonts w:ascii="HP Simplified Light" w:hAnsi="HP Simplified Light" w:cstheme="minorHAnsi"/>
        </w:rPr>
        <w:t>Right-click</w:t>
      </w:r>
      <w:r w:rsidRPr="00241416">
        <w:rPr>
          <w:rFonts w:ascii="HP Simplified Light" w:hAnsi="HP Simplified Light" w:cstheme="minorHAnsi"/>
        </w:rPr>
        <w:t xml:space="preserve"> the node and select “</w:t>
      </w:r>
      <w:r w:rsidRPr="00241416">
        <w:rPr>
          <w:rFonts w:ascii="HP Simplified Light" w:hAnsi="HP Simplified Light" w:cstheme="minorHAnsi"/>
          <w:b/>
          <w:bCs/>
        </w:rPr>
        <w:t>Create Query</w:t>
      </w:r>
      <w:r w:rsidRPr="00241416">
        <w:rPr>
          <w:rFonts w:ascii="HP Simplified Light" w:hAnsi="HP Simplified Light" w:cstheme="minorHAnsi"/>
        </w:rPr>
        <w:t>”.</w:t>
      </w:r>
    </w:p>
    <w:p w:rsidRPr="00241416" w:rsidR="00A97CBC" w:rsidP="00C74A68" w:rsidRDefault="00A97CBC" w14:paraId="329C9BB3" w14:textId="22DECE76">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noProof/>
        </w:rPr>
        <w:drawing>
          <wp:inline distT="0" distB="0" distL="0" distR="0" wp14:anchorId="22A0ABB6" wp14:editId="2DA0E3E3">
            <wp:extent cx="5421923" cy="1998345"/>
            <wp:effectExtent l="0" t="0" r="7620" b="190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3"/>
                    <a:stretch>
                      <a:fillRect/>
                    </a:stretch>
                  </pic:blipFill>
                  <pic:spPr>
                    <a:xfrm>
                      <a:off x="0" y="0"/>
                      <a:ext cx="5440227" cy="2005091"/>
                    </a:xfrm>
                    <a:prstGeom prst="rect">
                      <a:avLst/>
                    </a:prstGeom>
                  </pic:spPr>
                </pic:pic>
              </a:graphicData>
            </a:graphic>
          </wp:inline>
        </w:drawing>
      </w:r>
    </w:p>
    <w:p w:rsidRPr="00241416" w:rsidR="00ED6B12" w:rsidP="00C74A68" w:rsidRDefault="00ED6B12" w14:paraId="58A34168" w14:textId="77777777">
      <w:pPr>
        <w:pStyle w:val="ListParagraph"/>
        <w:spacing w:line="276" w:lineRule="auto"/>
        <w:ind w:left="1080"/>
        <w:jc w:val="both"/>
        <w:rPr>
          <w:rFonts w:ascii="HP Simplified Light" w:hAnsi="HP Simplified Light" w:cstheme="minorHAnsi"/>
        </w:rPr>
      </w:pPr>
    </w:p>
    <w:p w:rsidRPr="00241416" w:rsidR="000F5DA4" w:rsidP="00ED6B12" w:rsidRDefault="002912E9" w14:paraId="316093D6" w14:textId="5B92175A">
      <w:pPr>
        <w:pStyle w:val="ListParagraph"/>
        <w:numPr>
          <w:ilvl w:val="0"/>
          <w:numId w:val="24"/>
        </w:numPr>
        <w:spacing w:line="276" w:lineRule="auto"/>
        <w:jc w:val="both"/>
        <w:rPr>
          <w:rFonts w:ascii="HP Simplified Light" w:hAnsi="HP Simplified Light" w:cstheme="minorHAnsi"/>
        </w:rPr>
      </w:pPr>
      <w:r w:rsidRPr="00241416">
        <w:rPr>
          <w:rFonts w:ascii="HP Simplified Light" w:hAnsi="HP Simplified Light" w:cstheme="minorHAnsi"/>
        </w:rPr>
        <w:t xml:space="preserve">In the </w:t>
      </w:r>
      <w:r w:rsidRPr="00241416">
        <w:rPr>
          <w:rFonts w:ascii="HP Simplified Light" w:hAnsi="HP Simplified Light" w:cstheme="minorHAnsi"/>
          <w:b/>
          <w:bCs/>
        </w:rPr>
        <w:t>Create Query Wizard</w:t>
      </w:r>
      <w:r w:rsidRPr="00241416">
        <w:rPr>
          <w:rFonts w:ascii="HP Simplified Light" w:hAnsi="HP Simplified Light" w:cstheme="minorHAnsi"/>
        </w:rPr>
        <w:t xml:space="preserve">, </w:t>
      </w:r>
      <w:r w:rsidRPr="00241416" w:rsidR="00396144">
        <w:rPr>
          <w:rFonts w:ascii="HP Simplified Light" w:hAnsi="HP Simplified Light" w:cstheme="minorHAnsi"/>
        </w:rPr>
        <w:t xml:space="preserve">name the query </w:t>
      </w:r>
      <w:r w:rsidRPr="00241416" w:rsidR="00396144">
        <w:rPr>
          <w:rFonts w:ascii="HP Simplified Light" w:hAnsi="HP Simplified Light" w:cstheme="minorHAnsi"/>
          <w:b/>
          <w:bCs/>
        </w:rPr>
        <w:t>Systems – HPPA – Requesting Policy after &lt;date&gt;</w:t>
      </w:r>
      <w:r w:rsidRPr="00241416" w:rsidR="00396144">
        <w:rPr>
          <w:rFonts w:ascii="HP Simplified Light" w:hAnsi="HP Simplified Light" w:cstheme="minorHAnsi"/>
        </w:rPr>
        <w:t xml:space="preserve"> </w:t>
      </w:r>
      <w:r w:rsidRPr="00241416">
        <w:rPr>
          <w:rFonts w:ascii="HP Simplified Light" w:hAnsi="HP Simplified Light" w:cstheme="minorHAnsi"/>
        </w:rPr>
        <w:t xml:space="preserve">and </w:t>
      </w:r>
      <w:r w:rsidRPr="00241416" w:rsidR="00CC27D2">
        <w:rPr>
          <w:rFonts w:ascii="HP Simplified Light" w:hAnsi="HP Simplified Light" w:cstheme="minorHAnsi"/>
        </w:rPr>
        <w:t>click</w:t>
      </w:r>
      <w:r w:rsidRPr="00241416">
        <w:rPr>
          <w:rFonts w:ascii="HP Simplified Light" w:hAnsi="HP Simplified Light" w:cstheme="minorHAnsi"/>
        </w:rPr>
        <w:t xml:space="preserve"> “</w:t>
      </w:r>
      <w:r w:rsidRPr="00241416">
        <w:rPr>
          <w:rFonts w:ascii="HP Simplified Light" w:hAnsi="HP Simplified Light" w:cstheme="minorHAnsi"/>
          <w:b/>
          <w:bCs/>
        </w:rPr>
        <w:t>Edit Query Statement</w:t>
      </w:r>
      <w:r w:rsidRPr="00241416">
        <w:rPr>
          <w:rFonts w:ascii="HP Simplified Light" w:hAnsi="HP Simplified Light" w:cstheme="minorHAnsi"/>
        </w:rPr>
        <w:t>”.</w:t>
      </w:r>
      <w:r w:rsidRPr="00241416" w:rsidR="00C74A68">
        <w:rPr>
          <w:rFonts w:ascii="HP Simplified Light" w:hAnsi="HP Simplified Light" w:cstheme="minorHAnsi"/>
        </w:rPr>
        <w:t xml:space="preserve"> </w:t>
      </w:r>
    </w:p>
    <w:p w:rsidRPr="00241416" w:rsidR="00A97CBC" w:rsidP="00396144" w:rsidRDefault="00D36BD7" w14:paraId="0F0E5303" w14:textId="5E1D18ED">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noProof/>
        </w:rPr>
        <w:lastRenderedPageBreak/>
        <w:drawing>
          <wp:inline distT="0" distB="0" distL="0" distR="0" wp14:anchorId="1D5218A3" wp14:editId="362CE6A9">
            <wp:extent cx="4877906" cy="2048256"/>
            <wp:effectExtent l="0" t="0" r="0" b="9525"/>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a:blip r:embed="rId14"/>
                    <a:stretch>
                      <a:fillRect/>
                    </a:stretch>
                  </pic:blipFill>
                  <pic:spPr>
                    <a:xfrm>
                      <a:off x="0" y="0"/>
                      <a:ext cx="4897135" cy="2056331"/>
                    </a:xfrm>
                    <a:prstGeom prst="rect">
                      <a:avLst/>
                    </a:prstGeom>
                  </pic:spPr>
                </pic:pic>
              </a:graphicData>
            </a:graphic>
          </wp:inline>
        </w:drawing>
      </w:r>
    </w:p>
    <w:p w:rsidRPr="00241416" w:rsidR="000A41FA" w:rsidP="001D47A7" w:rsidRDefault="000A41FA" w14:paraId="1795CA5C" w14:textId="1B3266A4">
      <w:pPr>
        <w:pStyle w:val="ListParagraph"/>
        <w:numPr>
          <w:ilvl w:val="0"/>
          <w:numId w:val="24"/>
        </w:numPr>
        <w:spacing w:line="276" w:lineRule="auto"/>
        <w:jc w:val="both"/>
        <w:rPr>
          <w:rFonts w:ascii="HP Simplified Light" w:hAnsi="HP Simplified Light" w:cstheme="minorHAnsi"/>
        </w:rPr>
      </w:pPr>
      <w:r w:rsidRPr="00241416">
        <w:rPr>
          <w:rFonts w:ascii="HP Simplified Light" w:hAnsi="HP Simplified Light" w:cstheme="minorHAnsi"/>
        </w:rPr>
        <w:t xml:space="preserve">In the </w:t>
      </w:r>
      <w:r w:rsidRPr="00241416">
        <w:rPr>
          <w:rFonts w:ascii="HP Simplified Light" w:hAnsi="HP Simplified Light" w:cstheme="minorHAnsi"/>
          <w:b/>
          <w:bCs/>
        </w:rPr>
        <w:t xml:space="preserve">Properties </w:t>
      </w:r>
      <w:r w:rsidRPr="00241416" w:rsidR="003568BA">
        <w:rPr>
          <w:rFonts w:ascii="HP Simplified Light" w:hAnsi="HP Simplified Light" w:cstheme="minorHAnsi"/>
        </w:rPr>
        <w:t>pop-up</w:t>
      </w:r>
      <w:r w:rsidRPr="00241416">
        <w:rPr>
          <w:rFonts w:ascii="HP Simplified Light" w:hAnsi="HP Simplified Light" w:cstheme="minorHAnsi"/>
        </w:rPr>
        <w:t xml:space="preserve">, </w:t>
      </w:r>
      <w:r w:rsidRPr="00241416" w:rsidR="00CC27D2">
        <w:rPr>
          <w:rFonts w:ascii="HP Simplified Light" w:hAnsi="HP Simplified Light" w:cstheme="minorHAnsi"/>
        </w:rPr>
        <w:t>click</w:t>
      </w:r>
      <w:r w:rsidRPr="00241416">
        <w:rPr>
          <w:rFonts w:ascii="HP Simplified Light" w:hAnsi="HP Simplified Light" w:cstheme="minorHAnsi"/>
        </w:rPr>
        <w:t xml:space="preserve"> “</w:t>
      </w:r>
      <w:r w:rsidRPr="00241416">
        <w:rPr>
          <w:rFonts w:ascii="HP Simplified Light" w:hAnsi="HP Simplified Light" w:cstheme="minorHAnsi"/>
          <w:b/>
          <w:bCs/>
        </w:rPr>
        <w:t>Show Query Language</w:t>
      </w:r>
      <w:r w:rsidRPr="00241416">
        <w:rPr>
          <w:rFonts w:ascii="HP Simplified Light" w:hAnsi="HP Simplified Light" w:cstheme="minorHAnsi"/>
        </w:rPr>
        <w:t>” and paste the following query in the</w:t>
      </w:r>
      <w:r w:rsidRPr="00241416" w:rsidR="007154DA">
        <w:rPr>
          <w:rFonts w:ascii="HP Simplified Light" w:hAnsi="HP Simplified Light" w:cstheme="minorHAnsi"/>
        </w:rPr>
        <w:t xml:space="preserve"> </w:t>
      </w:r>
      <w:r w:rsidRPr="00241416" w:rsidR="003568BA">
        <w:rPr>
          <w:rFonts w:ascii="HP Simplified Light" w:hAnsi="HP Simplified Light" w:cstheme="minorHAnsi"/>
        </w:rPr>
        <w:t>pop-</w:t>
      </w:r>
      <w:r w:rsidRPr="00241416" w:rsidR="007154DA">
        <w:rPr>
          <w:rFonts w:ascii="HP Simplified Light" w:hAnsi="HP Simplified Light" w:cstheme="minorHAnsi"/>
        </w:rPr>
        <w:t>up</w:t>
      </w:r>
      <w:r w:rsidRPr="00241416">
        <w:rPr>
          <w:rFonts w:ascii="HP Simplified Light" w:hAnsi="HP Simplified Light" w:cstheme="minorHAnsi"/>
        </w:rPr>
        <w:t xml:space="preserve"> and click </w:t>
      </w:r>
      <w:r w:rsidRPr="00241416" w:rsidR="00CC27D2">
        <w:rPr>
          <w:rFonts w:ascii="HP Simplified Light" w:hAnsi="HP Simplified Light" w:cstheme="minorHAnsi"/>
          <w:b/>
          <w:bCs/>
        </w:rPr>
        <w:t>OK</w:t>
      </w:r>
      <w:r w:rsidRPr="00241416" w:rsidR="00CC27D2">
        <w:rPr>
          <w:rFonts w:ascii="HP Simplified Light" w:hAnsi="HP Simplified Light" w:cstheme="minorHAnsi"/>
        </w:rPr>
        <w:t xml:space="preserve">. Then, click </w:t>
      </w:r>
      <w:r w:rsidRPr="00241416" w:rsidR="00CC27D2">
        <w:rPr>
          <w:rFonts w:ascii="HP Simplified Light" w:hAnsi="HP Simplified Light" w:cstheme="minorHAnsi"/>
          <w:b/>
          <w:bCs/>
        </w:rPr>
        <w:t>OK,</w:t>
      </w:r>
      <w:r w:rsidRPr="00241416" w:rsidR="00CC27D2">
        <w:rPr>
          <w:rFonts w:ascii="HP Simplified Light" w:hAnsi="HP Simplified Light" w:cstheme="minorHAnsi"/>
        </w:rPr>
        <w:t xml:space="preserve"> </w:t>
      </w:r>
      <w:r w:rsidRPr="00241416" w:rsidR="00CC27D2">
        <w:rPr>
          <w:rFonts w:ascii="HP Simplified Light" w:hAnsi="HP Simplified Light" w:cstheme="minorHAnsi"/>
          <w:b/>
          <w:bCs/>
        </w:rPr>
        <w:t xml:space="preserve">Next, Next, </w:t>
      </w:r>
      <w:r w:rsidRPr="00241416" w:rsidR="00CC27D2">
        <w:rPr>
          <w:rFonts w:ascii="HP Simplified Light" w:hAnsi="HP Simplified Light" w:cstheme="minorHAnsi"/>
        </w:rPr>
        <w:t xml:space="preserve">and </w:t>
      </w:r>
      <w:r w:rsidRPr="00241416" w:rsidR="00CC27D2">
        <w:rPr>
          <w:rFonts w:ascii="HP Simplified Light" w:hAnsi="HP Simplified Light" w:cstheme="minorHAnsi"/>
          <w:b/>
          <w:bCs/>
        </w:rPr>
        <w:t>Close.</w:t>
      </w:r>
    </w:p>
    <w:p w:rsidRPr="00241416" w:rsidR="003568BA" w:rsidP="003568BA" w:rsidRDefault="003568BA" w14:paraId="11068E34" w14:textId="25D63525">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rPr>
        <w:t xml:space="preserve">Please update the date in this query as needed. </w:t>
      </w:r>
      <w:r w:rsidRPr="00241416" w:rsidR="00C74A68">
        <w:rPr>
          <w:rFonts w:ascii="HP Simplified Light" w:hAnsi="HP Simplified Light" w:cstheme="minorHAnsi"/>
        </w:rPr>
        <w:t>The date should be when the new HP MIK is installed.</w:t>
      </w:r>
    </w:p>
    <w:p w:rsidRPr="00241416" w:rsidR="003568BA" w:rsidP="003568BA" w:rsidRDefault="003568BA" w14:paraId="42BAD576" w14:textId="438A1365">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rPr>
        <w:t>Format of date: YYYYMMDD</w:t>
      </w:r>
    </w:p>
    <w:p w:rsidRPr="00241416" w:rsidR="003568BA" w:rsidP="003568BA" w:rsidRDefault="003568BA" w14:paraId="3E8FCC49" w14:textId="77777777">
      <w:pPr>
        <w:pStyle w:val="ListParagraph"/>
        <w:spacing w:line="276" w:lineRule="auto"/>
        <w:ind w:left="1080"/>
        <w:jc w:val="both"/>
        <w:rPr>
          <w:rFonts w:ascii="HP Simplified Light" w:hAnsi="HP Simplified Light" w:cstheme="minorHAnsi"/>
          <w:b/>
          <w:bCs/>
        </w:rPr>
      </w:pPr>
    </w:p>
    <w:p w:rsidRPr="00241416" w:rsidR="003568BA" w:rsidP="003568BA" w:rsidRDefault="003568BA" w14:paraId="3970784F" w14:textId="2316D901">
      <w:pPr>
        <w:pStyle w:val="ListParagraph"/>
        <w:spacing w:line="276" w:lineRule="auto"/>
        <w:ind w:left="1080"/>
        <w:jc w:val="both"/>
        <w:rPr>
          <w:rFonts w:ascii="HP Simplified Light" w:hAnsi="HP Simplified Light" w:cstheme="minorHAnsi"/>
          <w:b/>
          <w:bCs/>
        </w:rPr>
      </w:pPr>
      <w:r w:rsidRPr="00241416">
        <w:rPr>
          <w:rFonts w:ascii="HP Simplified Light" w:hAnsi="HP Simplified Light" w:cstheme="minorHAnsi"/>
          <w:b/>
          <w:bCs/>
        </w:rPr>
        <w:t>Query:</w:t>
      </w:r>
    </w:p>
    <w:p w:rsidRPr="00241416" w:rsidR="003568BA" w:rsidP="003568BA" w:rsidRDefault="003568BA" w14:paraId="60D80063" w14:textId="1FC24E9C">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rPr>
        <w:t xml:space="preserve">SELECT </w:t>
      </w:r>
      <w:proofErr w:type="spellStart"/>
      <w:r w:rsidRPr="00241416">
        <w:rPr>
          <w:rFonts w:ascii="HP Simplified Light" w:hAnsi="HP Simplified Light" w:cstheme="minorHAnsi"/>
        </w:rPr>
        <w:t>Client.LastPolicyRequest</w:t>
      </w:r>
      <w:proofErr w:type="spellEnd"/>
      <w:r w:rsidRPr="00241416">
        <w:rPr>
          <w:rFonts w:ascii="HP Simplified Light" w:hAnsi="HP Simplified Light" w:cstheme="minorHAnsi"/>
        </w:rPr>
        <w:t xml:space="preserve">, </w:t>
      </w:r>
      <w:proofErr w:type="spellStart"/>
      <w:r w:rsidRPr="00241416">
        <w:rPr>
          <w:rFonts w:ascii="HP Simplified Light" w:hAnsi="HP Simplified Light" w:cstheme="minorHAnsi"/>
        </w:rPr>
        <w:t>R.Name</w:t>
      </w:r>
      <w:proofErr w:type="spellEnd"/>
      <w:r w:rsidRPr="00241416">
        <w:rPr>
          <w:rFonts w:ascii="HP Simplified Light" w:hAnsi="HP Simplified Light" w:cstheme="minorHAnsi"/>
        </w:rPr>
        <w:t xml:space="preserve">, </w:t>
      </w:r>
      <w:proofErr w:type="spellStart"/>
      <w:r w:rsidRPr="00241416">
        <w:rPr>
          <w:rFonts w:ascii="HP Simplified Light" w:hAnsi="HP Simplified Light" w:cstheme="minorHAnsi"/>
        </w:rPr>
        <w:t>R.ResourceID</w:t>
      </w:r>
      <w:proofErr w:type="spellEnd"/>
      <w:r w:rsidRPr="00241416">
        <w:rPr>
          <w:rFonts w:ascii="HP Simplified Light" w:hAnsi="HP Simplified Light" w:cstheme="minorHAnsi"/>
        </w:rPr>
        <w:t xml:space="preserve"> from </w:t>
      </w:r>
      <w:proofErr w:type="spellStart"/>
      <w:r w:rsidRPr="00241416">
        <w:rPr>
          <w:rFonts w:ascii="HP Simplified Light" w:hAnsi="HP Simplified Light" w:cstheme="minorHAnsi"/>
        </w:rPr>
        <w:t>SMS_R_System</w:t>
      </w:r>
      <w:proofErr w:type="spellEnd"/>
      <w:r w:rsidRPr="00241416">
        <w:rPr>
          <w:rFonts w:ascii="HP Simplified Light" w:hAnsi="HP Simplified Light" w:cstheme="minorHAnsi"/>
        </w:rPr>
        <w:t xml:space="preserve"> as R INNER JOIN </w:t>
      </w:r>
      <w:proofErr w:type="spellStart"/>
      <w:r w:rsidRPr="00241416">
        <w:rPr>
          <w:rFonts w:ascii="HP Simplified Light" w:hAnsi="HP Simplified Light" w:cstheme="minorHAnsi"/>
        </w:rPr>
        <w:t>SMS_G_System_CH_ClientSummary</w:t>
      </w:r>
      <w:proofErr w:type="spellEnd"/>
      <w:r w:rsidRPr="00241416">
        <w:rPr>
          <w:rFonts w:ascii="HP Simplified Light" w:hAnsi="HP Simplified Light" w:cstheme="minorHAnsi"/>
        </w:rPr>
        <w:t xml:space="preserve"> Client on </w:t>
      </w:r>
      <w:proofErr w:type="spellStart"/>
      <w:r w:rsidRPr="00241416">
        <w:rPr>
          <w:rFonts w:ascii="HP Simplified Light" w:hAnsi="HP Simplified Light" w:cstheme="minorHAnsi"/>
        </w:rPr>
        <w:t>Client.ResourceID</w:t>
      </w:r>
      <w:proofErr w:type="spellEnd"/>
      <w:r w:rsidRPr="00241416">
        <w:rPr>
          <w:rFonts w:ascii="HP Simplified Light" w:hAnsi="HP Simplified Light" w:cstheme="minorHAnsi"/>
        </w:rPr>
        <w:t xml:space="preserve"> = </w:t>
      </w:r>
      <w:proofErr w:type="spellStart"/>
      <w:r w:rsidRPr="00241416">
        <w:rPr>
          <w:rFonts w:ascii="HP Simplified Light" w:hAnsi="HP Simplified Light" w:cstheme="minorHAnsi"/>
        </w:rPr>
        <w:t>R.ResourceId</w:t>
      </w:r>
      <w:proofErr w:type="spellEnd"/>
      <w:r w:rsidRPr="00241416">
        <w:rPr>
          <w:rFonts w:ascii="HP Simplified Light" w:hAnsi="HP Simplified Light" w:cstheme="minorHAnsi"/>
        </w:rPr>
        <w:t xml:space="preserve"> INNER JOIN </w:t>
      </w:r>
      <w:proofErr w:type="spellStart"/>
      <w:r w:rsidRPr="00241416">
        <w:rPr>
          <w:rFonts w:ascii="HP Simplified Light" w:hAnsi="HP Simplified Light" w:cstheme="minorHAnsi"/>
        </w:rPr>
        <w:t>SMS_FullCollectionMembership</w:t>
      </w:r>
      <w:proofErr w:type="spellEnd"/>
      <w:r w:rsidRPr="00241416">
        <w:rPr>
          <w:rFonts w:ascii="HP Simplified Light" w:hAnsi="HP Simplified Light" w:cstheme="minorHAnsi"/>
        </w:rPr>
        <w:t xml:space="preserve"> collection ON </w:t>
      </w:r>
      <w:proofErr w:type="spellStart"/>
      <w:r w:rsidRPr="00241416">
        <w:rPr>
          <w:rFonts w:ascii="HP Simplified Light" w:hAnsi="HP Simplified Light" w:cstheme="minorHAnsi"/>
        </w:rPr>
        <w:t>collection.ResourceID</w:t>
      </w:r>
      <w:proofErr w:type="spellEnd"/>
      <w:r w:rsidRPr="00241416">
        <w:rPr>
          <w:rFonts w:ascii="HP Simplified Light" w:hAnsi="HP Simplified Light" w:cstheme="minorHAnsi"/>
        </w:rPr>
        <w:t xml:space="preserve"> = </w:t>
      </w:r>
      <w:proofErr w:type="spellStart"/>
      <w:r w:rsidRPr="00241416">
        <w:rPr>
          <w:rFonts w:ascii="HP Simplified Light" w:hAnsi="HP Simplified Light" w:cstheme="minorHAnsi"/>
        </w:rPr>
        <w:t>R.ResourceID</w:t>
      </w:r>
      <w:proofErr w:type="spellEnd"/>
      <w:r w:rsidRPr="00241416">
        <w:rPr>
          <w:rFonts w:ascii="HP Simplified Light" w:hAnsi="HP Simplified Light" w:cstheme="minorHAnsi"/>
        </w:rPr>
        <w:t xml:space="preserve"> WHERE </w:t>
      </w:r>
      <w:proofErr w:type="spellStart"/>
      <w:r w:rsidRPr="00241416">
        <w:rPr>
          <w:rFonts w:ascii="HP Simplified Light" w:hAnsi="HP Simplified Light" w:cstheme="minorHAnsi"/>
        </w:rPr>
        <w:t>collection.IsClient</w:t>
      </w:r>
      <w:proofErr w:type="spellEnd"/>
      <w:r w:rsidRPr="00241416">
        <w:rPr>
          <w:rFonts w:ascii="HP Simplified Light" w:hAnsi="HP Simplified Light" w:cstheme="minorHAnsi"/>
        </w:rPr>
        <w:t xml:space="preserve">='1' AND </w:t>
      </w:r>
      <w:proofErr w:type="spellStart"/>
      <w:r w:rsidRPr="00241416">
        <w:rPr>
          <w:rFonts w:ascii="HP Simplified Light" w:hAnsi="HP Simplified Light" w:cstheme="minorHAnsi"/>
        </w:rPr>
        <w:t>collection.CollectionID</w:t>
      </w:r>
      <w:proofErr w:type="spellEnd"/>
      <w:r w:rsidRPr="00241416">
        <w:rPr>
          <w:rFonts w:ascii="HP Simplified Light" w:hAnsi="HP Simplified Light" w:cstheme="minorHAnsi"/>
        </w:rPr>
        <w:t xml:space="preserve"> IN (SELECT DISTINCT </w:t>
      </w:r>
      <w:proofErr w:type="spellStart"/>
      <w:r w:rsidRPr="00241416">
        <w:rPr>
          <w:rFonts w:ascii="HP Simplified Light" w:hAnsi="HP Simplified Light" w:cstheme="minorHAnsi"/>
        </w:rPr>
        <w:t>BA.TargetCollectionID</w:t>
      </w:r>
      <w:proofErr w:type="spellEnd"/>
      <w:r w:rsidRPr="00241416">
        <w:rPr>
          <w:rFonts w:ascii="HP Simplified Light" w:hAnsi="HP Simplified Light" w:cstheme="minorHAnsi"/>
        </w:rPr>
        <w:t xml:space="preserve"> FROM </w:t>
      </w:r>
      <w:proofErr w:type="spellStart"/>
      <w:r w:rsidRPr="00241416">
        <w:rPr>
          <w:rFonts w:ascii="HP Simplified Light" w:hAnsi="HP Simplified Light" w:cstheme="minorHAnsi"/>
        </w:rPr>
        <w:t>SMS_BaselineAssignment</w:t>
      </w:r>
      <w:proofErr w:type="spellEnd"/>
      <w:r w:rsidRPr="00241416">
        <w:rPr>
          <w:rFonts w:ascii="HP Simplified Light" w:hAnsi="HP Simplified Light" w:cstheme="minorHAnsi"/>
        </w:rPr>
        <w:t xml:space="preserve"> BA INNER JOIN </w:t>
      </w:r>
      <w:proofErr w:type="spellStart"/>
      <w:r w:rsidRPr="00241416">
        <w:rPr>
          <w:rFonts w:ascii="HP Simplified Light" w:hAnsi="HP Simplified Light" w:cstheme="minorHAnsi"/>
        </w:rPr>
        <w:t>SMS_ConfigurationItemLatest</w:t>
      </w:r>
      <w:proofErr w:type="spellEnd"/>
      <w:r w:rsidRPr="00241416">
        <w:rPr>
          <w:rFonts w:ascii="HP Simplified Light" w:hAnsi="HP Simplified Light" w:cstheme="minorHAnsi"/>
        </w:rPr>
        <w:t xml:space="preserve"> CBL ON </w:t>
      </w:r>
      <w:proofErr w:type="spellStart"/>
      <w:r w:rsidRPr="00241416">
        <w:rPr>
          <w:rFonts w:ascii="HP Simplified Light" w:hAnsi="HP Simplified Light" w:cstheme="minorHAnsi"/>
        </w:rPr>
        <w:t>BA.AssignedCI_UniqueID</w:t>
      </w:r>
      <w:proofErr w:type="spellEnd"/>
      <w:r w:rsidRPr="00241416">
        <w:rPr>
          <w:rFonts w:ascii="HP Simplified Light" w:hAnsi="HP Simplified Light" w:cstheme="minorHAnsi"/>
        </w:rPr>
        <w:t xml:space="preserve"> = </w:t>
      </w:r>
      <w:proofErr w:type="spellStart"/>
      <w:r w:rsidRPr="00241416">
        <w:rPr>
          <w:rFonts w:ascii="HP Simplified Light" w:hAnsi="HP Simplified Light" w:cstheme="minorHAnsi"/>
        </w:rPr>
        <w:t>CBL.CI_UniqueID</w:t>
      </w:r>
      <w:proofErr w:type="spellEnd"/>
      <w:r w:rsidRPr="00241416">
        <w:rPr>
          <w:rFonts w:ascii="HP Simplified Light" w:hAnsi="HP Simplified Light" w:cstheme="minorHAnsi"/>
        </w:rPr>
        <w:t xml:space="preserve"> INNER JOIN </w:t>
      </w:r>
      <w:proofErr w:type="spellStart"/>
      <w:r w:rsidRPr="00241416">
        <w:rPr>
          <w:rFonts w:ascii="HP Simplified Light" w:hAnsi="HP Simplified Light" w:cstheme="minorHAnsi"/>
        </w:rPr>
        <w:t>SMS_ConfigurationItemLatest</w:t>
      </w:r>
      <w:proofErr w:type="spellEnd"/>
      <w:r w:rsidRPr="00241416">
        <w:rPr>
          <w:rFonts w:ascii="HP Simplified Light" w:hAnsi="HP Simplified Light" w:cstheme="minorHAnsi"/>
        </w:rPr>
        <w:t xml:space="preserve"> CIL ON </w:t>
      </w:r>
      <w:proofErr w:type="spellStart"/>
      <w:r w:rsidRPr="00241416">
        <w:rPr>
          <w:rFonts w:ascii="HP Simplified Light" w:hAnsi="HP Simplified Light" w:cstheme="minorHAnsi"/>
        </w:rPr>
        <w:t>CBL.LocalizedDisplayName</w:t>
      </w:r>
      <w:proofErr w:type="spellEnd"/>
      <w:r w:rsidRPr="00241416">
        <w:rPr>
          <w:rFonts w:ascii="HP Simplified Light" w:hAnsi="HP Simplified Light" w:cstheme="minorHAnsi"/>
        </w:rPr>
        <w:t xml:space="preserve"> = </w:t>
      </w:r>
      <w:proofErr w:type="spellStart"/>
      <w:r w:rsidRPr="00241416">
        <w:rPr>
          <w:rFonts w:ascii="HP Simplified Light" w:hAnsi="HP Simplified Light" w:cstheme="minorHAnsi"/>
        </w:rPr>
        <w:t>CIL.LocalizedDisplayName</w:t>
      </w:r>
      <w:proofErr w:type="spellEnd"/>
      <w:r w:rsidRPr="00241416">
        <w:rPr>
          <w:rFonts w:ascii="HP Simplified Light" w:hAnsi="HP Simplified Light" w:cstheme="minorHAnsi"/>
        </w:rPr>
        <w:t xml:space="preserve"> INNER JOIN </w:t>
      </w:r>
      <w:proofErr w:type="spellStart"/>
      <w:r w:rsidRPr="00241416">
        <w:rPr>
          <w:rFonts w:ascii="HP Simplified Light" w:hAnsi="HP Simplified Light" w:cstheme="minorHAnsi"/>
        </w:rPr>
        <w:t>SMS_ConfigurationItemRules</w:t>
      </w:r>
      <w:proofErr w:type="spellEnd"/>
      <w:r w:rsidRPr="00241416">
        <w:rPr>
          <w:rFonts w:ascii="HP Simplified Light" w:hAnsi="HP Simplified Light" w:cstheme="minorHAnsi"/>
        </w:rPr>
        <w:t xml:space="preserve"> R ON CIL.CI_ID = R.CI_ID WHERE </w:t>
      </w:r>
      <w:proofErr w:type="spellStart"/>
      <w:r w:rsidRPr="00241416">
        <w:rPr>
          <w:rFonts w:ascii="HP Simplified Light" w:hAnsi="HP Simplified Light" w:cstheme="minorHAnsi"/>
        </w:rPr>
        <w:t>CIL.LocalizedDisplayName</w:t>
      </w:r>
      <w:proofErr w:type="spellEnd"/>
      <w:r w:rsidRPr="00241416">
        <w:rPr>
          <w:rFonts w:ascii="HP Simplified Light" w:hAnsi="HP Simplified Light" w:cstheme="minorHAnsi"/>
        </w:rPr>
        <w:t xml:space="preserve"> like 'HPPA%' AND </w:t>
      </w:r>
      <w:proofErr w:type="spellStart"/>
      <w:r w:rsidRPr="00241416">
        <w:rPr>
          <w:rFonts w:ascii="HP Simplified Light" w:hAnsi="HP Simplified Light" w:cstheme="minorHAnsi"/>
        </w:rPr>
        <w:t>CIL.CIType_ID</w:t>
      </w:r>
      <w:proofErr w:type="spellEnd"/>
      <w:r w:rsidRPr="00241416">
        <w:rPr>
          <w:rFonts w:ascii="HP Simplified Light" w:hAnsi="HP Simplified Light" w:cstheme="minorHAnsi"/>
        </w:rPr>
        <w:t xml:space="preserve"> = 5 AND </w:t>
      </w:r>
      <w:proofErr w:type="spellStart"/>
      <w:r w:rsidRPr="00241416">
        <w:rPr>
          <w:rFonts w:ascii="HP Simplified Light" w:hAnsi="HP Simplified Light" w:cstheme="minorHAnsi"/>
        </w:rPr>
        <w:t>CBL.CIType_ID</w:t>
      </w:r>
      <w:proofErr w:type="spellEnd"/>
      <w:r w:rsidRPr="00241416">
        <w:rPr>
          <w:rFonts w:ascii="HP Simplified Light" w:hAnsi="HP Simplified Light" w:cstheme="minorHAnsi"/>
        </w:rPr>
        <w:t xml:space="preserve"> = 2 AND </w:t>
      </w:r>
      <w:proofErr w:type="spellStart"/>
      <w:r w:rsidRPr="00241416">
        <w:rPr>
          <w:rFonts w:ascii="HP Simplified Light" w:hAnsi="HP Simplified Light" w:cstheme="minorHAnsi"/>
        </w:rPr>
        <w:t>CIL.RuleName</w:t>
      </w:r>
      <w:proofErr w:type="spellEnd"/>
      <w:r w:rsidRPr="00241416">
        <w:rPr>
          <w:rFonts w:ascii="HP Simplified Light" w:hAnsi="HP Simplified Light" w:cstheme="minorHAnsi"/>
        </w:rPr>
        <w:t xml:space="preserve"> = 'Task Enable') AND </w:t>
      </w:r>
      <w:proofErr w:type="spellStart"/>
      <w:r w:rsidRPr="00241416">
        <w:rPr>
          <w:rFonts w:ascii="HP Simplified Light" w:hAnsi="HP Simplified Light" w:cstheme="minorHAnsi"/>
        </w:rPr>
        <w:t>Client.LastPolicyRequest</w:t>
      </w:r>
      <w:proofErr w:type="spellEnd"/>
      <w:r w:rsidRPr="00241416">
        <w:rPr>
          <w:rFonts w:ascii="HP Simplified Light" w:hAnsi="HP Simplified Light" w:cstheme="minorHAnsi"/>
        </w:rPr>
        <w:t xml:space="preserve"> &gt; '</w:t>
      </w:r>
      <w:r w:rsidRPr="00241416">
        <w:rPr>
          <w:rFonts w:ascii="HP Simplified Light" w:hAnsi="HP Simplified Light" w:cstheme="minorHAnsi"/>
          <w:highlight w:val="yellow"/>
        </w:rPr>
        <w:t>20220</w:t>
      </w:r>
      <w:r w:rsidRPr="00241416" w:rsidR="00594F67">
        <w:rPr>
          <w:rFonts w:ascii="HP Simplified Light" w:hAnsi="HP Simplified Light" w:cstheme="minorHAnsi"/>
          <w:highlight w:val="yellow"/>
        </w:rPr>
        <w:t>930</w:t>
      </w:r>
      <w:r w:rsidRPr="00241416">
        <w:rPr>
          <w:rFonts w:ascii="HP Simplified Light" w:hAnsi="HP Simplified Light" w:cstheme="minorHAnsi"/>
        </w:rPr>
        <w:t>'</w:t>
      </w:r>
    </w:p>
    <w:p w:rsidR="003568BA" w:rsidP="00EE7A75" w:rsidRDefault="003568BA" w14:paraId="783B1DB6" w14:textId="753C3DBC">
      <w:pPr>
        <w:pStyle w:val="ListParagraph"/>
        <w:spacing w:line="276" w:lineRule="auto"/>
        <w:ind w:left="1080"/>
        <w:jc w:val="both"/>
        <w:rPr>
          <w:rFonts w:ascii="HP Simplified Light" w:hAnsi="HP Simplified Light" w:cstheme="minorHAnsi"/>
        </w:rPr>
      </w:pPr>
    </w:p>
    <w:p w:rsidRPr="002A057B" w:rsidR="00C86420" w:rsidP="00C86420" w:rsidRDefault="00C86420" w14:paraId="1B541F75" w14:textId="77777777">
      <w:pPr>
        <w:pStyle w:val="ListParagraph"/>
        <w:spacing w:line="276" w:lineRule="auto"/>
        <w:ind w:left="1080"/>
        <w:jc w:val="both"/>
        <w:rPr>
          <w:rFonts w:ascii="HP Simplified Light" w:hAnsi="HP Simplified Light" w:cstheme="minorHAnsi"/>
          <w:b/>
          <w:bCs/>
        </w:rPr>
      </w:pPr>
      <w:r w:rsidRPr="002A057B">
        <w:rPr>
          <w:rFonts w:ascii="HP Simplified Light" w:hAnsi="HP Simplified Light" w:cstheme="minorHAnsi"/>
          <w:b/>
          <w:bCs/>
        </w:rPr>
        <w:t>Important Note</w:t>
      </w:r>
    </w:p>
    <w:p w:rsidRPr="00C86420" w:rsidR="00C86420" w:rsidP="00C86420" w:rsidRDefault="00C86420" w14:paraId="2319440B" w14:textId="0F4C9FE0">
      <w:pPr>
        <w:pStyle w:val="ListParagraph"/>
        <w:spacing w:line="276" w:lineRule="auto"/>
        <w:ind w:left="1080"/>
        <w:jc w:val="both"/>
        <w:rPr>
          <w:rFonts w:ascii="HP Simplified Light" w:hAnsi="HP Simplified Light" w:cstheme="minorHAnsi"/>
        </w:rPr>
      </w:pPr>
      <w:r>
        <w:rPr>
          <w:rFonts w:ascii="HP Simplified Light" w:hAnsi="HP Simplified Light" w:cstheme="minorHAnsi"/>
        </w:rPr>
        <w:t>The date above needs to be updated properly to when policy retrieval is forced. The goal is to check if all HP clients managed by HPPA policies have retrieved machine policy before moving on to the next step.</w:t>
      </w:r>
    </w:p>
    <w:p w:rsidRPr="00241416" w:rsidR="00EE7A75" w:rsidP="00EE7A75" w:rsidRDefault="00EE7A75" w14:paraId="28AE5E6B" w14:textId="551587F3">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noProof/>
        </w:rPr>
        <w:drawing>
          <wp:inline distT="0" distB="0" distL="0" distR="0" wp14:anchorId="70B926E5" wp14:editId="55FE7F6C">
            <wp:extent cx="1943268" cy="2339543"/>
            <wp:effectExtent l="0" t="0" r="0" b="381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5"/>
                    <a:stretch>
                      <a:fillRect/>
                    </a:stretch>
                  </pic:blipFill>
                  <pic:spPr>
                    <a:xfrm>
                      <a:off x="0" y="0"/>
                      <a:ext cx="1943268" cy="2339543"/>
                    </a:xfrm>
                    <a:prstGeom prst="rect">
                      <a:avLst/>
                    </a:prstGeom>
                  </pic:spPr>
                </pic:pic>
              </a:graphicData>
            </a:graphic>
          </wp:inline>
        </w:drawing>
      </w:r>
      <w:r w:rsidRPr="00241416" w:rsidR="003568BA">
        <w:rPr>
          <w:rFonts w:ascii="HP Simplified Light" w:hAnsi="HP Simplified Light" w:cstheme="minorHAnsi"/>
        </w:rPr>
        <w:t xml:space="preserve">      </w:t>
      </w:r>
      <w:r w:rsidRPr="00241416" w:rsidR="003568BA">
        <w:rPr>
          <w:rFonts w:ascii="HP Simplified Light" w:hAnsi="HP Simplified Light" w:cstheme="minorHAnsi"/>
          <w:noProof/>
        </w:rPr>
        <w:drawing>
          <wp:inline distT="0" distB="0" distL="0" distR="0" wp14:anchorId="76D1D6D4" wp14:editId="59D5FEA1">
            <wp:extent cx="2377440" cy="2324100"/>
            <wp:effectExtent l="0" t="0" r="3810" b="0"/>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a:blip r:embed="rId16"/>
                    <a:stretch>
                      <a:fillRect/>
                    </a:stretch>
                  </pic:blipFill>
                  <pic:spPr>
                    <a:xfrm>
                      <a:off x="0" y="0"/>
                      <a:ext cx="2377651" cy="2324306"/>
                    </a:xfrm>
                    <a:prstGeom prst="rect">
                      <a:avLst/>
                    </a:prstGeom>
                  </pic:spPr>
                </pic:pic>
              </a:graphicData>
            </a:graphic>
          </wp:inline>
        </w:drawing>
      </w:r>
    </w:p>
    <w:p w:rsidRPr="00241416" w:rsidR="00EE7A75" w:rsidP="00EE7A75" w:rsidRDefault="00EE7A75" w14:paraId="66949D20" w14:textId="77777777">
      <w:pPr>
        <w:pStyle w:val="ListParagraph"/>
        <w:spacing w:line="276" w:lineRule="auto"/>
        <w:ind w:left="1080"/>
        <w:jc w:val="both"/>
        <w:rPr>
          <w:rFonts w:ascii="HP Simplified Light" w:hAnsi="HP Simplified Light" w:cstheme="minorHAnsi"/>
        </w:rPr>
      </w:pPr>
    </w:p>
    <w:p w:rsidRPr="00241416" w:rsidR="00DC56B9" w:rsidP="001D47A7" w:rsidRDefault="00DC56B9" w14:paraId="60BDEAE1" w14:textId="515C1C2F">
      <w:pPr>
        <w:pStyle w:val="ListParagraph"/>
        <w:numPr>
          <w:ilvl w:val="0"/>
          <w:numId w:val="24"/>
        </w:numPr>
        <w:spacing w:line="276" w:lineRule="auto"/>
        <w:jc w:val="both"/>
        <w:rPr>
          <w:rFonts w:ascii="HP Simplified Light" w:hAnsi="HP Simplified Light" w:cstheme="minorHAnsi"/>
        </w:rPr>
      </w:pPr>
      <w:r w:rsidRPr="00241416">
        <w:rPr>
          <w:rFonts w:ascii="HP Simplified Light" w:hAnsi="HP Simplified Light" w:cstheme="minorHAnsi"/>
        </w:rPr>
        <w:t>The newly created query will be shown under the “</w:t>
      </w:r>
      <w:r w:rsidRPr="00241416">
        <w:rPr>
          <w:rFonts w:ascii="HP Simplified Light" w:hAnsi="HP Simplified Light" w:cstheme="minorHAnsi"/>
          <w:b/>
          <w:bCs/>
        </w:rPr>
        <w:t>Queries</w:t>
      </w:r>
      <w:r w:rsidRPr="00241416" w:rsidR="00EE7A75">
        <w:rPr>
          <w:rFonts w:ascii="HP Simplified Light" w:hAnsi="HP Simplified Light" w:cstheme="minorHAnsi"/>
        </w:rPr>
        <w:t>”</w:t>
      </w:r>
      <w:r w:rsidRPr="00241416">
        <w:rPr>
          <w:rFonts w:ascii="HP Simplified Light" w:hAnsi="HP Simplified Light" w:cstheme="minorHAnsi"/>
        </w:rPr>
        <w:t xml:space="preserve">. </w:t>
      </w:r>
      <w:r w:rsidRPr="00241416" w:rsidR="003568BA">
        <w:rPr>
          <w:rFonts w:ascii="HP Simplified Light" w:hAnsi="HP Simplified Light" w:cstheme="minorHAnsi"/>
        </w:rPr>
        <w:t>Right-click</w:t>
      </w:r>
      <w:r w:rsidRPr="00241416">
        <w:rPr>
          <w:rFonts w:ascii="HP Simplified Light" w:hAnsi="HP Simplified Light" w:cstheme="minorHAnsi"/>
        </w:rPr>
        <w:t xml:space="preserve"> the newly created query and select </w:t>
      </w:r>
      <w:r w:rsidRPr="00241416">
        <w:rPr>
          <w:rFonts w:ascii="HP Simplified Light" w:hAnsi="HP Simplified Light" w:cstheme="minorHAnsi"/>
          <w:b/>
          <w:bCs/>
        </w:rPr>
        <w:t xml:space="preserve">Run </w:t>
      </w:r>
      <w:r w:rsidRPr="00241416">
        <w:rPr>
          <w:rFonts w:ascii="HP Simplified Light" w:hAnsi="HP Simplified Light" w:cstheme="minorHAnsi"/>
        </w:rPr>
        <w:t>to run the query and see the results.</w:t>
      </w:r>
      <w:r w:rsidRPr="00241416">
        <w:rPr>
          <w:rFonts w:ascii="HP Simplified Light" w:hAnsi="HP Simplified Light" w:cstheme="minorHAnsi"/>
          <w:b/>
          <w:bCs/>
        </w:rPr>
        <w:t xml:space="preserve">  </w:t>
      </w:r>
    </w:p>
    <w:p w:rsidRPr="00241416" w:rsidR="00A9169E" w:rsidP="00A9169E" w:rsidRDefault="00F60BE6" w14:paraId="42884127" w14:textId="6BEE4392">
      <w:pPr>
        <w:pStyle w:val="ListParagraph"/>
        <w:spacing w:line="276" w:lineRule="auto"/>
        <w:ind w:left="1080"/>
        <w:jc w:val="both"/>
        <w:rPr>
          <w:rFonts w:ascii="HP Simplified Light" w:hAnsi="HP Simplified Light" w:cstheme="minorHAnsi"/>
        </w:rPr>
      </w:pPr>
      <w:r w:rsidRPr="00241416">
        <w:rPr>
          <w:rFonts w:ascii="HP Simplified Light" w:hAnsi="HP Simplified Light" w:cstheme="minorHAnsi"/>
          <w:noProof/>
        </w:rPr>
        <w:drawing>
          <wp:inline distT="0" distB="0" distL="0" distR="0" wp14:anchorId="2EA339BE" wp14:editId="79AD725D">
            <wp:extent cx="5020875" cy="2156346"/>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7"/>
                    <a:stretch>
                      <a:fillRect/>
                    </a:stretch>
                  </pic:blipFill>
                  <pic:spPr>
                    <a:xfrm>
                      <a:off x="0" y="0"/>
                      <a:ext cx="5059562" cy="2172961"/>
                    </a:xfrm>
                    <a:prstGeom prst="rect">
                      <a:avLst/>
                    </a:prstGeom>
                  </pic:spPr>
                </pic:pic>
              </a:graphicData>
            </a:graphic>
          </wp:inline>
        </w:drawing>
      </w:r>
    </w:p>
    <w:p w:rsidRPr="00241416" w:rsidR="00411AA6" w:rsidP="00241416" w:rsidRDefault="00241416" w14:paraId="5F0E137B" w14:textId="1C97EE07">
      <w:pPr>
        <w:pStyle w:val="Heading1"/>
      </w:pPr>
      <w:r>
        <w:t xml:space="preserve">Steps on managed device </w:t>
      </w:r>
    </w:p>
    <w:p w:rsidRPr="00241416" w:rsidR="005E5A7A" w:rsidP="005E5A7A" w:rsidRDefault="005E5A7A" w14:paraId="2E91FFA2" w14:textId="0D70E193">
      <w:pPr>
        <w:pStyle w:val="ListParagraph"/>
        <w:spacing w:line="276" w:lineRule="auto"/>
        <w:ind w:left="0"/>
        <w:jc w:val="both"/>
        <w:rPr>
          <w:rFonts w:ascii="HP Simplified Light" w:hAnsi="HP Simplified Light" w:cstheme="minorHAnsi"/>
          <w:u w:val="single"/>
        </w:rPr>
      </w:pPr>
      <w:r w:rsidRPr="00241416">
        <w:rPr>
          <w:rFonts w:ascii="HP Simplified Light" w:hAnsi="HP Simplified Light" w:cstheme="minorHAnsi"/>
          <w:b/>
          <w:bCs/>
          <w:u w:val="single"/>
        </w:rPr>
        <w:t>Optional Step</w:t>
      </w:r>
      <w:r w:rsidRPr="00241416">
        <w:rPr>
          <w:rFonts w:ascii="HP Simplified Light" w:hAnsi="HP Simplified Light" w:cstheme="minorHAnsi"/>
          <w:u w:val="single"/>
        </w:rPr>
        <w:t>:</w:t>
      </w:r>
    </w:p>
    <w:p w:rsidRPr="00241416" w:rsidR="005E5A7A" w:rsidP="005E5A7A" w:rsidRDefault="005E5A7A" w14:paraId="3208A678" w14:textId="15E7414F">
      <w:pPr>
        <w:pStyle w:val="ListParagraph"/>
        <w:spacing w:line="276" w:lineRule="auto"/>
        <w:ind w:left="0"/>
        <w:jc w:val="both"/>
        <w:rPr>
          <w:rFonts w:ascii="HP Simplified Light" w:hAnsi="HP Simplified Light" w:cstheme="minorHAnsi"/>
        </w:rPr>
      </w:pPr>
      <w:r w:rsidRPr="00241416">
        <w:rPr>
          <w:rFonts w:ascii="HP Simplified Light" w:hAnsi="HP Simplified Light" w:cstheme="minorHAnsi"/>
        </w:rPr>
        <w:t xml:space="preserve">The following is an example of a client which has an existing MIK Client installed with overridden HPPA classes. This is an optional step and just </w:t>
      </w:r>
      <w:r w:rsidRPr="00241416" w:rsidR="007154DA">
        <w:rPr>
          <w:rFonts w:ascii="HP Simplified Light" w:hAnsi="HP Simplified Light" w:cstheme="minorHAnsi"/>
        </w:rPr>
        <w:t>additional information</w:t>
      </w:r>
      <w:r w:rsidRPr="00241416">
        <w:rPr>
          <w:rFonts w:ascii="HP Simplified Light" w:hAnsi="HP Simplified Light" w:cstheme="minorHAnsi"/>
        </w:rPr>
        <w:t xml:space="preserve"> for the </w:t>
      </w:r>
      <w:r w:rsidRPr="00241416" w:rsidR="00594F67">
        <w:rPr>
          <w:rFonts w:ascii="HP Simplified Light" w:hAnsi="HP Simplified Light" w:cstheme="minorHAnsi"/>
        </w:rPr>
        <w:t>administrator</w:t>
      </w:r>
      <w:r w:rsidRPr="00241416">
        <w:rPr>
          <w:rFonts w:ascii="HP Simplified Light" w:hAnsi="HP Simplified Light" w:cstheme="minorHAnsi"/>
        </w:rPr>
        <w:t xml:space="preserve"> </w:t>
      </w:r>
      <w:r w:rsidRPr="00241416" w:rsidR="000E74F7">
        <w:rPr>
          <w:rFonts w:ascii="HP Simplified Light" w:hAnsi="HP Simplified Light" w:cstheme="minorHAnsi"/>
        </w:rPr>
        <w:t xml:space="preserve">who </w:t>
      </w:r>
      <w:r w:rsidRPr="00241416" w:rsidR="00594F67">
        <w:rPr>
          <w:rFonts w:ascii="HP Simplified Light" w:hAnsi="HP Simplified Light" w:cstheme="minorHAnsi"/>
        </w:rPr>
        <w:t>would like to</w:t>
      </w:r>
      <w:r w:rsidRPr="00241416">
        <w:rPr>
          <w:rFonts w:ascii="HP Simplified Light" w:hAnsi="HP Simplified Light" w:cstheme="minorHAnsi"/>
        </w:rPr>
        <w:t xml:space="preserve"> confirm the state of their client</w:t>
      </w:r>
      <w:r w:rsidRPr="00241416" w:rsidR="00C5559F">
        <w:rPr>
          <w:rFonts w:ascii="HP Simplified Light" w:hAnsi="HP Simplified Light" w:cstheme="minorHAnsi"/>
        </w:rPr>
        <w:t xml:space="preserve"> before </w:t>
      </w:r>
      <w:r w:rsidRPr="00241416" w:rsidR="007154DA">
        <w:rPr>
          <w:rFonts w:ascii="HP Simplified Light" w:hAnsi="HP Simplified Light" w:cstheme="minorHAnsi"/>
        </w:rPr>
        <w:t>installing/upgrading</w:t>
      </w:r>
      <w:r w:rsidRPr="00241416" w:rsidR="00C5559F">
        <w:rPr>
          <w:rFonts w:ascii="HP Simplified Light" w:hAnsi="HP Simplified Light" w:cstheme="minorHAnsi"/>
        </w:rPr>
        <w:t xml:space="preserve"> </w:t>
      </w:r>
      <w:r w:rsidRPr="00241416" w:rsidR="007154DA">
        <w:rPr>
          <w:rFonts w:ascii="HP Simplified Light" w:hAnsi="HP Simplified Light" w:cstheme="minorHAnsi"/>
        </w:rPr>
        <w:t xml:space="preserve">the </w:t>
      </w:r>
      <w:r w:rsidRPr="00241416" w:rsidR="00C5559F">
        <w:rPr>
          <w:rFonts w:ascii="HP Simplified Light" w:hAnsi="HP Simplified Light" w:cstheme="minorHAnsi"/>
        </w:rPr>
        <w:t>MIK Client</w:t>
      </w:r>
      <w:r w:rsidRPr="00241416">
        <w:rPr>
          <w:rFonts w:ascii="HP Simplified Light" w:hAnsi="HP Simplified Light" w:cstheme="minorHAnsi"/>
        </w:rPr>
        <w:t>.</w:t>
      </w:r>
    </w:p>
    <w:p w:rsidRPr="00241416" w:rsidR="005E5A7A" w:rsidP="005E5A7A" w:rsidRDefault="005E5A7A" w14:paraId="10E7216A" w14:textId="77777777">
      <w:pPr>
        <w:pStyle w:val="paragraph"/>
        <w:numPr>
          <w:ilvl w:val="0"/>
          <w:numId w:val="11"/>
        </w:numPr>
        <w:tabs>
          <w:tab w:val="clear" w:pos="720"/>
          <w:tab w:val="num" w:pos="0"/>
        </w:tabs>
        <w:spacing w:before="0" w:beforeAutospacing="0" w:after="0" w:afterAutospacing="0"/>
        <w:ind w:left="360" w:firstLine="0"/>
        <w:textAlignment w:val="baseline"/>
        <w:rPr>
          <w:rFonts w:ascii="HP Simplified Light" w:hAnsi="HP Simplified Light" w:cstheme="minorHAnsi"/>
          <w:sz w:val="22"/>
          <w:szCs w:val="22"/>
        </w:rPr>
      </w:pPr>
      <w:r w:rsidRPr="00241416">
        <w:rPr>
          <w:rStyle w:val="normaltextrun"/>
          <w:rFonts w:ascii="HP Simplified Light" w:hAnsi="HP Simplified Light" w:cstheme="minorHAnsi"/>
          <w:sz w:val="22"/>
          <w:szCs w:val="22"/>
          <w:lang w:val="en-US"/>
        </w:rPr>
        <w:t xml:space="preserve">On the windows search bar, type </w:t>
      </w:r>
      <w:proofErr w:type="spellStart"/>
      <w:r w:rsidRPr="00241416">
        <w:rPr>
          <w:rStyle w:val="normaltextrun"/>
          <w:rFonts w:ascii="HP Simplified Light" w:hAnsi="HP Simplified Light" w:cstheme="minorHAnsi"/>
          <w:b/>
          <w:bCs/>
          <w:sz w:val="22"/>
          <w:szCs w:val="22"/>
          <w:lang w:val="en-US"/>
        </w:rPr>
        <w:t>wbemtest</w:t>
      </w:r>
      <w:proofErr w:type="spellEnd"/>
      <w:r w:rsidRPr="00241416">
        <w:rPr>
          <w:rStyle w:val="normaltextrun"/>
          <w:rFonts w:ascii="HP Simplified Light" w:hAnsi="HP Simplified Light" w:cstheme="minorHAnsi"/>
          <w:sz w:val="22"/>
          <w:szCs w:val="22"/>
          <w:lang w:val="en-US"/>
        </w:rPr>
        <w:t xml:space="preserve"> and run the application as administrator.</w:t>
      </w:r>
      <w:r w:rsidRPr="00241416">
        <w:rPr>
          <w:rStyle w:val="normaltextrun"/>
          <w:rFonts w:ascii="Arial" w:hAnsi="Arial" w:cs="Arial"/>
          <w:sz w:val="22"/>
          <w:szCs w:val="22"/>
        </w:rPr>
        <w:t> </w:t>
      </w:r>
      <w:r w:rsidRPr="00241416">
        <w:rPr>
          <w:rStyle w:val="eop"/>
          <w:rFonts w:ascii="HP Simplified Light" w:hAnsi="HP Simplified Light" w:cstheme="minorHAnsi"/>
          <w:sz w:val="22"/>
          <w:szCs w:val="22"/>
        </w:rPr>
        <w:t> </w:t>
      </w:r>
    </w:p>
    <w:p w:rsidRPr="00241416" w:rsidR="005E5A7A" w:rsidP="005E5A7A" w:rsidRDefault="005E5A7A" w14:paraId="0DF98E7E" w14:textId="77777777">
      <w:pPr>
        <w:pStyle w:val="paragraph"/>
        <w:spacing w:before="0" w:beforeAutospacing="0" w:after="0" w:afterAutospacing="0"/>
        <w:textAlignment w:val="baseline"/>
        <w:rPr>
          <w:rFonts w:ascii="HP Simplified Light" w:hAnsi="HP Simplified Light" w:cstheme="minorHAnsi"/>
          <w:sz w:val="22"/>
          <w:szCs w:val="22"/>
        </w:rPr>
      </w:pPr>
      <w:r w:rsidRPr="00241416">
        <w:rPr>
          <w:rStyle w:val="eop"/>
          <w:rFonts w:ascii="HP Simplified Light" w:hAnsi="HP Simplified Light" w:cstheme="minorHAnsi"/>
          <w:sz w:val="22"/>
          <w:szCs w:val="22"/>
        </w:rPr>
        <w:t> </w:t>
      </w:r>
    </w:p>
    <w:p w:rsidRPr="00241416" w:rsidR="005E5A7A" w:rsidP="005E5A7A" w:rsidRDefault="005E5A7A" w14:paraId="39DC26FB" w14:textId="4CA62D30">
      <w:pPr>
        <w:pStyle w:val="paragraph"/>
        <w:spacing w:before="0" w:beforeAutospacing="0" w:after="0" w:afterAutospacing="0"/>
        <w:ind w:firstLine="720"/>
        <w:textAlignment w:val="baseline"/>
        <w:rPr>
          <w:rFonts w:ascii="HP Simplified Light" w:hAnsi="HP Simplified Light" w:cstheme="minorHAnsi"/>
          <w:sz w:val="22"/>
          <w:szCs w:val="22"/>
        </w:rPr>
      </w:pPr>
      <w:r w:rsidRPr="00241416">
        <w:rPr>
          <w:rFonts w:ascii="HP Simplified Light" w:hAnsi="HP Simplified Light" w:eastAsiaTheme="minorHAnsi" w:cstheme="minorHAnsi"/>
          <w:noProof/>
          <w:sz w:val="22"/>
          <w:szCs w:val="22"/>
          <w:lang w:val="en-US" w:eastAsia="en-US"/>
        </w:rPr>
        <w:drawing>
          <wp:inline distT="0" distB="0" distL="0" distR="0" wp14:anchorId="79F02EFA" wp14:editId="5E89EFF2">
            <wp:extent cx="3467819" cy="2374787"/>
            <wp:effectExtent l="0" t="0" r="0" b="6985"/>
            <wp:docPr id="7" name="Picture 7"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748" cy="2417881"/>
                    </a:xfrm>
                    <a:prstGeom prst="rect">
                      <a:avLst/>
                    </a:prstGeom>
                    <a:noFill/>
                    <a:ln>
                      <a:noFill/>
                    </a:ln>
                  </pic:spPr>
                </pic:pic>
              </a:graphicData>
            </a:graphic>
          </wp:inline>
        </w:drawing>
      </w:r>
      <w:r w:rsidRPr="00241416">
        <w:rPr>
          <w:rStyle w:val="normaltextrun"/>
          <w:rFonts w:ascii="Arial" w:hAnsi="Arial" w:cs="Arial"/>
          <w:sz w:val="22"/>
          <w:szCs w:val="22"/>
        </w:rPr>
        <w:t> </w:t>
      </w:r>
      <w:r w:rsidRPr="00241416">
        <w:rPr>
          <w:rStyle w:val="eop"/>
          <w:rFonts w:ascii="HP Simplified Light" w:hAnsi="HP Simplified Light" w:cstheme="minorHAnsi"/>
          <w:sz w:val="22"/>
          <w:szCs w:val="22"/>
        </w:rPr>
        <w:t> </w:t>
      </w:r>
    </w:p>
    <w:p w:rsidRPr="00241416" w:rsidR="005E5A7A" w:rsidP="005E5A7A" w:rsidRDefault="005E5A7A" w14:paraId="4DD02F4B" w14:textId="77777777">
      <w:pPr>
        <w:pStyle w:val="paragraph"/>
        <w:spacing w:before="0" w:beforeAutospacing="0" w:after="0" w:afterAutospacing="0"/>
        <w:ind w:firstLine="720"/>
        <w:textAlignment w:val="baseline"/>
        <w:rPr>
          <w:rFonts w:ascii="HP Simplified Light" w:hAnsi="HP Simplified Light" w:cstheme="minorHAnsi"/>
          <w:sz w:val="22"/>
          <w:szCs w:val="22"/>
        </w:rPr>
      </w:pPr>
      <w:r w:rsidRPr="00241416">
        <w:rPr>
          <w:rStyle w:val="eop"/>
          <w:rFonts w:ascii="HP Simplified Light" w:hAnsi="HP Simplified Light" w:cstheme="minorHAnsi"/>
          <w:sz w:val="22"/>
          <w:szCs w:val="22"/>
        </w:rPr>
        <w:t> </w:t>
      </w:r>
    </w:p>
    <w:p w:rsidRPr="00241416" w:rsidR="005E5A7A" w:rsidP="005E5A7A" w:rsidRDefault="005E5A7A" w14:paraId="46B32E5B" w14:textId="77777777">
      <w:pPr>
        <w:pStyle w:val="paragraph"/>
        <w:numPr>
          <w:ilvl w:val="0"/>
          <w:numId w:val="12"/>
        </w:numPr>
        <w:tabs>
          <w:tab w:val="clear" w:pos="720"/>
          <w:tab w:val="num" w:pos="0"/>
        </w:tabs>
        <w:spacing w:before="0" w:beforeAutospacing="0" w:after="0" w:afterAutospacing="0"/>
        <w:ind w:left="360" w:firstLine="0"/>
        <w:textAlignment w:val="baseline"/>
        <w:rPr>
          <w:rFonts w:ascii="HP Simplified Light" w:hAnsi="HP Simplified Light" w:cstheme="minorHAnsi"/>
          <w:sz w:val="22"/>
          <w:szCs w:val="22"/>
        </w:rPr>
      </w:pPr>
      <w:r w:rsidRPr="00241416">
        <w:rPr>
          <w:rStyle w:val="normaltextrun"/>
          <w:rFonts w:ascii="HP Simplified Light" w:hAnsi="HP Simplified Light" w:cstheme="minorHAnsi"/>
          <w:sz w:val="22"/>
          <w:szCs w:val="22"/>
          <w:lang w:val="en-US"/>
        </w:rPr>
        <w:t xml:space="preserve">Click the </w:t>
      </w:r>
      <w:r w:rsidRPr="00241416">
        <w:rPr>
          <w:rStyle w:val="normaltextrun"/>
          <w:rFonts w:ascii="HP Simplified Light" w:hAnsi="HP Simplified Light" w:cstheme="minorHAnsi"/>
          <w:b/>
          <w:bCs/>
          <w:sz w:val="22"/>
          <w:szCs w:val="22"/>
          <w:lang w:val="en-US"/>
        </w:rPr>
        <w:t>connect</w:t>
      </w:r>
      <w:r w:rsidRPr="00241416">
        <w:rPr>
          <w:rStyle w:val="normaltextrun"/>
          <w:rFonts w:ascii="HP Simplified Light" w:hAnsi="HP Simplified Light" w:cstheme="minorHAnsi"/>
          <w:sz w:val="22"/>
          <w:szCs w:val="22"/>
          <w:lang w:val="en-US"/>
        </w:rPr>
        <w:t xml:space="preserve"> button.</w:t>
      </w:r>
      <w:r w:rsidRPr="00241416">
        <w:rPr>
          <w:rStyle w:val="eop"/>
          <w:rFonts w:ascii="HP Simplified Light" w:hAnsi="HP Simplified Light" w:cstheme="minorHAnsi"/>
          <w:sz w:val="22"/>
          <w:szCs w:val="22"/>
        </w:rPr>
        <w:t> </w:t>
      </w:r>
    </w:p>
    <w:p w:rsidRPr="00241416" w:rsidR="005E5A7A" w:rsidP="005E5A7A" w:rsidRDefault="005E5A7A" w14:paraId="6306384A" w14:textId="77777777">
      <w:pPr>
        <w:pStyle w:val="paragraph"/>
        <w:spacing w:before="0" w:beforeAutospacing="0" w:after="0" w:afterAutospacing="0"/>
        <w:textAlignment w:val="baseline"/>
        <w:rPr>
          <w:rFonts w:ascii="HP Simplified Light" w:hAnsi="HP Simplified Light" w:cstheme="minorHAnsi"/>
          <w:sz w:val="22"/>
          <w:szCs w:val="22"/>
        </w:rPr>
      </w:pPr>
      <w:r w:rsidRPr="00241416">
        <w:rPr>
          <w:rStyle w:val="eop"/>
          <w:rFonts w:ascii="HP Simplified Light" w:hAnsi="HP Simplified Light" w:cstheme="minorHAnsi"/>
          <w:sz w:val="22"/>
          <w:szCs w:val="22"/>
        </w:rPr>
        <w:t> </w:t>
      </w:r>
    </w:p>
    <w:p w:rsidRPr="00241416" w:rsidR="005E5A7A" w:rsidP="005E5A7A" w:rsidRDefault="005E5A7A" w14:paraId="00AA69EB" w14:textId="7D05FA35">
      <w:pPr>
        <w:pStyle w:val="paragraph"/>
        <w:spacing w:before="0" w:beforeAutospacing="0" w:after="0" w:afterAutospacing="0"/>
        <w:ind w:firstLine="720"/>
        <w:textAlignment w:val="baseline"/>
        <w:rPr>
          <w:rFonts w:ascii="HP Simplified Light" w:hAnsi="HP Simplified Light" w:cstheme="minorHAnsi"/>
          <w:sz w:val="22"/>
          <w:szCs w:val="22"/>
        </w:rPr>
      </w:pPr>
      <w:r w:rsidRPr="00241416">
        <w:rPr>
          <w:rStyle w:val="normaltextrun"/>
          <w:rFonts w:ascii="HP Simplified Light" w:hAnsi="HP Simplified Light" w:cstheme="minorHAnsi"/>
          <w:noProof/>
          <w:sz w:val="22"/>
          <w:szCs w:val="22"/>
        </w:rPr>
        <w:lastRenderedPageBreak/>
        <w:drawing>
          <wp:inline distT="0" distB="0" distL="0" distR="0" wp14:anchorId="5A9FDC0C" wp14:editId="49434747">
            <wp:extent cx="2242868" cy="1559277"/>
            <wp:effectExtent l="0" t="0" r="5080" b="3175"/>
            <wp:docPr id="9" name="Picture 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ab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4878" cy="1574578"/>
                    </a:xfrm>
                    <a:prstGeom prst="rect">
                      <a:avLst/>
                    </a:prstGeom>
                    <a:noFill/>
                    <a:ln>
                      <a:noFill/>
                    </a:ln>
                  </pic:spPr>
                </pic:pic>
              </a:graphicData>
            </a:graphic>
          </wp:inline>
        </w:drawing>
      </w:r>
      <w:r w:rsidRPr="00241416">
        <w:rPr>
          <w:rFonts w:ascii="HP Simplified Light" w:hAnsi="HP Simplified Light" w:cstheme="minorHAnsi"/>
          <w:color w:val="000000"/>
          <w:sz w:val="22"/>
          <w:szCs w:val="22"/>
          <w:shd w:val="clear" w:color="auto" w:fill="FFFFFF"/>
        </w:rPr>
        <w:br/>
      </w:r>
      <w:r w:rsidRPr="00241416">
        <w:rPr>
          <w:rStyle w:val="normaltextrun"/>
          <w:rFonts w:ascii="Arial" w:hAnsi="Arial" w:cs="Arial"/>
          <w:sz w:val="22"/>
          <w:szCs w:val="22"/>
        </w:rPr>
        <w:t> </w:t>
      </w:r>
      <w:r w:rsidRPr="00241416">
        <w:rPr>
          <w:rStyle w:val="eop"/>
          <w:rFonts w:ascii="HP Simplified Light" w:hAnsi="HP Simplified Light" w:cstheme="minorHAnsi"/>
          <w:sz w:val="22"/>
          <w:szCs w:val="22"/>
        </w:rPr>
        <w:t> </w:t>
      </w:r>
    </w:p>
    <w:p w:rsidRPr="00241416" w:rsidR="005E5A7A" w:rsidP="005E5A7A" w:rsidRDefault="005E5A7A" w14:paraId="24AE1997" w14:textId="77777777">
      <w:pPr>
        <w:pStyle w:val="paragraph"/>
        <w:numPr>
          <w:ilvl w:val="0"/>
          <w:numId w:val="13"/>
        </w:numPr>
        <w:tabs>
          <w:tab w:val="clear" w:pos="720"/>
          <w:tab w:val="num" w:pos="0"/>
        </w:tabs>
        <w:spacing w:before="0" w:beforeAutospacing="0" w:after="0" w:afterAutospacing="0"/>
        <w:ind w:left="360" w:firstLine="0"/>
        <w:textAlignment w:val="baseline"/>
        <w:rPr>
          <w:rFonts w:ascii="HP Simplified Light" w:hAnsi="HP Simplified Light" w:cstheme="minorHAnsi"/>
          <w:sz w:val="22"/>
          <w:szCs w:val="22"/>
        </w:rPr>
      </w:pPr>
      <w:r w:rsidRPr="00241416">
        <w:rPr>
          <w:rStyle w:val="normaltextrun"/>
          <w:rFonts w:ascii="HP Simplified Light" w:hAnsi="HP Simplified Light" w:cstheme="minorHAnsi"/>
          <w:sz w:val="22"/>
          <w:szCs w:val="22"/>
          <w:lang w:val="en-US"/>
        </w:rPr>
        <w:t xml:space="preserve">Enter the following in the namespace field and click </w:t>
      </w:r>
      <w:r w:rsidRPr="00241416">
        <w:rPr>
          <w:rStyle w:val="normaltextrun"/>
          <w:rFonts w:ascii="HP Simplified Light" w:hAnsi="HP Simplified Light" w:cstheme="minorHAnsi"/>
          <w:b/>
          <w:bCs/>
          <w:sz w:val="22"/>
          <w:szCs w:val="22"/>
          <w:lang w:val="en-US"/>
        </w:rPr>
        <w:t>Connect</w:t>
      </w:r>
      <w:r w:rsidRPr="00241416">
        <w:rPr>
          <w:rStyle w:val="normaltextrun"/>
          <w:rFonts w:ascii="HP Simplified Light" w:hAnsi="HP Simplified Light" w:cstheme="minorHAnsi"/>
          <w:sz w:val="22"/>
          <w:szCs w:val="22"/>
          <w:lang w:val="en-US"/>
        </w:rPr>
        <w:t>.</w:t>
      </w:r>
      <w:r w:rsidRPr="00241416">
        <w:rPr>
          <w:rStyle w:val="normaltextrun"/>
          <w:rFonts w:ascii="Arial" w:hAnsi="Arial" w:cs="Arial"/>
          <w:sz w:val="22"/>
          <w:szCs w:val="22"/>
        </w:rPr>
        <w:t> </w:t>
      </w:r>
      <w:r w:rsidRPr="00241416">
        <w:rPr>
          <w:rStyle w:val="scxw67136212"/>
          <w:rFonts w:ascii="HP Simplified Light" w:hAnsi="HP Simplified Light" w:cstheme="minorHAnsi"/>
          <w:sz w:val="22"/>
          <w:szCs w:val="22"/>
        </w:rPr>
        <w:t> </w:t>
      </w:r>
      <w:r w:rsidRPr="00241416">
        <w:rPr>
          <w:rFonts w:ascii="HP Simplified Light" w:hAnsi="HP Simplified Light" w:cstheme="minorHAnsi"/>
          <w:sz w:val="22"/>
          <w:szCs w:val="22"/>
        </w:rPr>
        <w:br/>
      </w:r>
      <w:r w:rsidRPr="00241416">
        <w:rPr>
          <w:rStyle w:val="normaltextrun"/>
          <w:rFonts w:ascii="HP Simplified Light" w:hAnsi="HP Simplified Light" w:cstheme="minorHAnsi"/>
          <w:b/>
          <w:bCs/>
          <w:sz w:val="22"/>
          <w:szCs w:val="22"/>
          <w:lang w:val="en-US"/>
        </w:rPr>
        <w:t xml:space="preserve">       ROOT\HP\</w:t>
      </w:r>
      <w:proofErr w:type="spellStart"/>
      <w:r w:rsidRPr="00241416">
        <w:rPr>
          <w:rStyle w:val="normaltextrun"/>
          <w:rFonts w:ascii="HP Simplified Light" w:hAnsi="HP Simplified Light" w:cstheme="minorHAnsi"/>
          <w:b/>
          <w:bCs/>
          <w:sz w:val="22"/>
          <w:szCs w:val="22"/>
          <w:lang w:val="en-US"/>
        </w:rPr>
        <w:t>InstrumentedServices</w:t>
      </w:r>
      <w:proofErr w:type="spellEnd"/>
      <w:r w:rsidRPr="00241416">
        <w:rPr>
          <w:rStyle w:val="normaltextrun"/>
          <w:rFonts w:ascii="HP Simplified Light" w:hAnsi="HP Simplified Light" w:cstheme="minorHAnsi"/>
          <w:b/>
          <w:bCs/>
          <w:sz w:val="22"/>
          <w:szCs w:val="22"/>
          <w:lang w:val="en-US"/>
        </w:rPr>
        <w:t>\v1</w:t>
      </w:r>
      <w:r w:rsidRPr="00241416">
        <w:rPr>
          <w:rStyle w:val="normaltextrun"/>
          <w:rFonts w:ascii="Arial" w:hAnsi="Arial" w:cs="Arial"/>
          <w:sz w:val="22"/>
          <w:szCs w:val="22"/>
        </w:rPr>
        <w:t> </w:t>
      </w:r>
      <w:r w:rsidRPr="00241416">
        <w:rPr>
          <w:rStyle w:val="eop"/>
          <w:rFonts w:ascii="HP Simplified Light" w:hAnsi="HP Simplified Light" w:cstheme="minorHAnsi"/>
          <w:sz w:val="22"/>
          <w:szCs w:val="22"/>
        </w:rPr>
        <w:t> </w:t>
      </w:r>
    </w:p>
    <w:p w:rsidRPr="00241416" w:rsidR="005E5A7A" w:rsidP="005E5A7A" w:rsidRDefault="005E5A7A" w14:paraId="461878B1" w14:textId="77777777">
      <w:pPr>
        <w:pStyle w:val="paragraph"/>
        <w:spacing w:before="0" w:beforeAutospacing="0" w:after="0" w:afterAutospacing="0"/>
        <w:textAlignment w:val="baseline"/>
        <w:rPr>
          <w:rFonts w:ascii="HP Simplified Light" w:hAnsi="HP Simplified Light" w:cstheme="minorHAnsi"/>
          <w:sz w:val="22"/>
          <w:szCs w:val="22"/>
        </w:rPr>
      </w:pPr>
      <w:r w:rsidRPr="00241416">
        <w:rPr>
          <w:rStyle w:val="eop"/>
          <w:rFonts w:ascii="HP Simplified Light" w:hAnsi="HP Simplified Light" w:cstheme="minorHAnsi"/>
          <w:sz w:val="22"/>
          <w:szCs w:val="22"/>
        </w:rPr>
        <w:t> </w:t>
      </w:r>
    </w:p>
    <w:p w:rsidRPr="00241416" w:rsidR="005E5A7A" w:rsidP="005E5A7A" w:rsidRDefault="005E5A7A" w14:paraId="33DB048B" w14:textId="57DE17D0">
      <w:pPr>
        <w:pStyle w:val="paragraph"/>
        <w:spacing w:before="0" w:beforeAutospacing="0" w:after="0" w:afterAutospacing="0"/>
        <w:ind w:firstLine="720"/>
        <w:textAlignment w:val="baseline"/>
        <w:rPr>
          <w:rFonts w:ascii="HP Simplified Light" w:hAnsi="HP Simplified Light" w:cstheme="minorHAnsi"/>
          <w:sz w:val="22"/>
          <w:szCs w:val="22"/>
        </w:rPr>
      </w:pPr>
      <w:r w:rsidRPr="00241416">
        <w:rPr>
          <w:rFonts w:ascii="HP Simplified Light" w:hAnsi="HP Simplified Light" w:eastAsiaTheme="minorHAnsi" w:cstheme="minorHAnsi"/>
          <w:noProof/>
          <w:sz w:val="22"/>
          <w:szCs w:val="22"/>
          <w:lang w:val="en-US" w:eastAsia="en-US"/>
        </w:rPr>
        <w:drawing>
          <wp:inline distT="0" distB="0" distL="0" distR="0" wp14:anchorId="6F53452B" wp14:editId="3DFDD838">
            <wp:extent cx="2320505" cy="2026920"/>
            <wp:effectExtent l="0" t="0" r="381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4964" cy="2048285"/>
                    </a:xfrm>
                    <a:prstGeom prst="rect">
                      <a:avLst/>
                    </a:prstGeom>
                    <a:noFill/>
                    <a:ln>
                      <a:noFill/>
                    </a:ln>
                  </pic:spPr>
                </pic:pic>
              </a:graphicData>
            </a:graphic>
          </wp:inline>
        </w:drawing>
      </w:r>
      <w:r w:rsidRPr="00241416">
        <w:rPr>
          <w:rStyle w:val="normaltextrun"/>
          <w:rFonts w:ascii="Arial" w:hAnsi="Arial" w:cs="Arial"/>
          <w:sz w:val="22"/>
          <w:szCs w:val="22"/>
        </w:rPr>
        <w:t> </w:t>
      </w:r>
      <w:r w:rsidRPr="00241416">
        <w:rPr>
          <w:rStyle w:val="eop"/>
          <w:rFonts w:ascii="HP Simplified Light" w:hAnsi="HP Simplified Light" w:cstheme="minorHAnsi"/>
          <w:sz w:val="22"/>
          <w:szCs w:val="22"/>
        </w:rPr>
        <w:t> </w:t>
      </w:r>
    </w:p>
    <w:p w:rsidRPr="00241416" w:rsidR="005E5A7A" w:rsidP="005E5A7A" w:rsidRDefault="005E5A7A" w14:paraId="744A0962" w14:textId="77777777">
      <w:pPr>
        <w:pStyle w:val="paragraph"/>
        <w:spacing w:before="0" w:beforeAutospacing="0" w:after="0" w:afterAutospacing="0"/>
        <w:ind w:firstLine="720"/>
        <w:textAlignment w:val="baseline"/>
        <w:rPr>
          <w:rFonts w:ascii="HP Simplified Light" w:hAnsi="HP Simplified Light" w:cstheme="minorHAnsi"/>
          <w:sz w:val="22"/>
          <w:szCs w:val="22"/>
        </w:rPr>
      </w:pPr>
      <w:r w:rsidRPr="00241416">
        <w:rPr>
          <w:rStyle w:val="eop"/>
          <w:rFonts w:ascii="HP Simplified Light" w:hAnsi="HP Simplified Light" w:cstheme="minorHAnsi"/>
          <w:sz w:val="22"/>
          <w:szCs w:val="22"/>
        </w:rPr>
        <w:t> </w:t>
      </w:r>
    </w:p>
    <w:p w:rsidRPr="00241416" w:rsidR="005E5A7A" w:rsidP="005E5A7A" w:rsidRDefault="005E5A7A" w14:paraId="5756D9FA" w14:textId="77777777">
      <w:pPr>
        <w:pStyle w:val="paragraph"/>
        <w:numPr>
          <w:ilvl w:val="0"/>
          <w:numId w:val="14"/>
        </w:numPr>
        <w:tabs>
          <w:tab w:val="clear" w:pos="720"/>
          <w:tab w:val="num" w:pos="0"/>
        </w:tabs>
        <w:spacing w:before="0" w:beforeAutospacing="0" w:after="0" w:afterAutospacing="0"/>
        <w:ind w:left="360" w:firstLine="0"/>
        <w:textAlignment w:val="baseline"/>
        <w:rPr>
          <w:rFonts w:ascii="HP Simplified Light" w:hAnsi="HP Simplified Light" w:cstheme="minorHAnsi"/>
          <w:sz w:val="22"/>
          <w:szCs w:val="22"/>
        </w:rPr>
      </w:pPr>
      <w:r w:rsidRPr="00241416">
        <w:rPr>
          <w:rStyle w:val="normaltextrun"/>
          <w:rFonts w:ascii="HP Simplified Light" w:hAnsi="HP Simplified Light" w:cstheme="minorHAnsi"/>
          <w:sz w:val="22"/>
          <w:szCs w:val="22"/>
          <w:lang w:val="en-US"/>
        </w:rPr>
        <w:t xml:space="preserve">Click on </w:t>
      </w:r>
      <w:r w:rsidRPr="00241416">
        <w:rPr>
          <w:rStyle w:val="normaltextrun"/>
          <w:rFonts w:ascii="HP Simplified Light" w:hAnsi="HP Simplified Light" w:cstheme="minorHAnsi"/>
          <w:b/>
          <w:bCs/>
          <w:sz w:val="22"/>
          <w:szCs w:val="22"/>
          <w:lang w:val="en-US"/>
        </w:rPr>
        <w:t>Enum Classes</w:t>
      </w:r>
      <w:r w:rsidRPr="00241416">
        <w:rPr>
          <w:rStyle w:val="normaltextrun"/>
          <w:rFonts w:ascii="HP Simplified Light" w:hAnsi="HP Simplified Light" w:cstheme="minorHAnsi"/>
          <w:sz w:val="22"/>
          <w:szCs w:val="22"/>
          <w:lang w:val="en-US"/>
        </w:rPr>
        <w:t xml:space="preserve">, then select </w:t>
      </w:r>
      <w:r w:rsidRPr="00241416">
        <w:rPr>
          <w:rStyle w:val="normaltextrun"/>
          <w:rFonts w:ascii="HP Simplified Light" w:hAnsi="HP Simplified Light" w:cstheme="minorHAnsi"/>
          <w:b/>
          <w:bCs/>
          <w:sz w:val="22"/>
          <w:szCs w:val="22"/>
          <w:lang w:val="en-US"/>
        </w:rPr>
        <w:t>recursive</w:t>
      </w:r>
      <w:r w:rsidRPr="00241416">
        <w:rPr>
          <w:rStyle w:val="normaltextrun"/>
          <w:rFonts w:ascii="HP Simplified Light" w:hAnsi="HP Simplified Light" w:cstheme="minorHAnsi"/>
          <w:sz w:val="22"/>
          <w:szCs w:val="22"/>
          <w:lang w:val="en-US"/>
        </w:rPr>
        <w:t xml:space="preserve"> and click </w:t>
      </w:r>
      <w:r w:rsidRPr="00241416">
        <w:rPr>
          <w:rStyle w:val="normaltextrun"/>
          <w:rFonts w:ascii="HP Simplified Light" w:hAnsi="HP Simplified Light" w:cstheme="minorHAnsi"/>
          <w:b/>
          <w:bCs/>
          <w:sz w:val="22"/>
          <w:szCs w:val="22"/>
          <w:lang w:val="en-US"/>
        </w:rPr>
        <w:t>ok</w:t>
      </w:r>
      <w:r w:rsidRPr="00241416">
        <w:rPr>
          <w:rStyle w:val="normaltextrun"/>
          <w:rFonts w:ascii="HP Simplified Light" w:hAnsi="HP Simplified Light" w:cstheme="minorHAnsi"/>
          <w:sz w:val="22"/>
          <w:szCs w:val="22"/>
          <w:lang w:val="en-US"/>
        </w:rPr>
        <w:t>.</w:t>
      </w:r>
      <w:r w:rsidRPr="00241416">
        <w:rPr>
          <w:rStyle w:val="eop"/>
          <w:rFonts w:ascii="HP Simplified Light" w:hAnsi="HP Simplified Light" w:cstheme="minorHAnsi"/>
          <w:sz w:val="22"/>
          <w:szCs w:val="22"/>
        </w:rPr>
        <w:t> </w:t>
      </w:r>
    </w:p>
    <w:p w:rsidRPr="00241416" w:rsidR="005E5A7A" w:rsidP="005E5A7A" w:rsidRDefault="005E5A7A" w14:paraId="39F542E2" w14:textId="77777777">
      <w:pPr>
        <w:pStyle w:val="paragraph"/>
        <w:spacing w:before="0" w:beforeAutospacing="0" w:after="0" w:afterAutospacing="0"/>
        <w:textAlignment w:val="baseline"/>
        <w:rPr>
          <w:rFonts w:ascii="HP Simplified Light" w:hAnsi="HP Simplified Light" w:cstheme="minorHAnsi"/>
          <w:sz w:val="22"/>
          <w:szCs w:val="22"/>
        </w:rPr>
      </w:pPr>
      <w:r w:rsidRPr="00241416">
        <w:rPr>
          <w:rStyle w:val="eop"/>
          <w:rFonts w:ascii="HP Simplified Light" w:hAnsi="HP Simplified Light" w:cstheme="minorHAnsi"/>
          <w:sz w:val="22"/>
          <w:szCs w:val="22"/>
        </w:rPr>
        <w:t> </w:t>
      </w:r>
    </w:p>
    <w:p w:rsidRPr="00241416" w:rsidR="005E5A7A" w:rsidP="005E5A7A" w:rsidRDefault="00D67A04" w14:paraId="1113A3A2" w14:textId="0CF87CA2">
      <w:pPr>
        <w:pStyle w:val="paragraph"/>
        <w:spacing w:before="0" w:beforeAutospacing="0" w:after="0" w:afterAutospacing="0"/>
        <w:textAlignment w:val="baseline"/>
        <w:rPr>
          <w:rFonts w:ascii="HP Simplified Light" w:hAnsi="HP Simplified Light" w:cs="Segoe UI"/>
          <w:sz w:val="18"/>
          <w:szCs w:val="18"/>
        </w:rPr>
      </w:pPr>
      <w:r w:rsidRPr="00241416">
        <w:rPr>
          <w:rStyle w:val="normaltextrun"/>
          <w:rFonts w:ascii="HP Simplified Light" w:hAnsi="HP Simplified Light" w:cs="Calibri"/>
          <w:sz w:val="22"/>
          <w:szCs w:val="22"/>
        </w:rPr>
        <w:t xml:space="preserve">    </w:t>
      </w:r>
      <w:r w:rsidRPr="00241416" w:rsidR="00C1440E">
        <w:rPr>
          <w:rStyle w:val="normaltextrun"/>
          <w:rFonts w:ascii="HP Simplified Light" w:hAnsi="HP Simplified Light" w:cs="Calibri"/>
          <w:sz w:val="22"/>
          <w:szCs w:val="22"/>
        </w:rPr>
        <w:t xml:space="preserve">         </w:t>
      </w:r>
      <w:r w:rsidRPr="00241416" w:rsidR="005E5A7A">
        <w:rPr>
          <w:rFonts w:ascii="HP Simplified Light" w:hAnsi="HP Simplified Light" w:eastAsiaTheme="minorHAnsi" w:cstheme="minorHAnsi"/>
          <w:noProof/>
          <w:sz w:val="22"/>
          <w:szCs w:val="22"/>
          <w:lang w:val="en-US" w:eastAsia="en-US"/>
        </w:rPr>
        <w:drawing>
          <wp:inline distT="0" distB="0" distL="0" distR="0" wp14:anchorId="2EAB6920" wp14:editId="00ECC333">
            <wp:extent cx="2500745" cy="1891030"/>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0745" cy="1891030"/>
                    </a:xfrm>
                    <a:prstGeom prst="rect">
                      <a:avLst/>
                    </a:prstGeom>
                    <a:noFill/>
                    <a:ln>
                      <a:noFill/>
                    </a:ln>
                  </pic:spPr>
                </pic:pic>
              </a:graphicData>
            </a:graphic>
          </wp:inline>
        </w:drawing>
      </w:r>
      <w:r w:rsidRPr="00241416" w:rsidR="005E5A7A">
        <w:rPr>
          <w:rStyle w:val="normaltextrun"/>
          <w:rFonts w:ascii="Arial" w:hAnsi="Arial" w:cs="Arial"/>
          <w:sz w:val="22"/>
          <w:szCs w:val="22"/>
        </w:rPr>
        <w:t> </w:t>
      </w:r>
      <w:r w:rsidRPr="00241416" w:rsidR="005E5A7A">
        <w:rPr>
          <w:rStyle w:val="eop"/>
          <w:rFonts w:ascii="HP Simplified Light" w:hAnsi="HP Simplified Light" w:cs="Calibri"/>
          <w:sz w:val="22"/>
          <w:szCs w:val="22"/>
        </w:rPr>
        <w:t> </w:t>
      </w:r>
      <w:r w:rsidRPr="00241416" w:rsidR="005E5A7A">
        <w:rPr>
          <w:rStyle w:val="eop"/>
          <w:rFonts w:ascii="HP Simplified Light" w:hAnsi="HP Simplified Light" w:cs="Calibri"/>
          <w:noProof/>
          <w:sz w:val="22"/>
          <w:szCs w:val="22"/>
        </w:rPr>
        <w:drawing>
          <wp:inline distT="0" distB="0" distL="0" distR="0" wp14:anchorId="16093573" wp14:editId="29734A33">
            <wp:extent cx="2536166" cy="132397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5914" cy="1334284"/>
                    </a:xfrm>
                    <a:prstGeom prst="rect">
                      <a:avLst/>
                    </a:prstGeom>
                    <a:noFill/>
                    <a:ln>
                      <a:noFill/>
                    </a:ln>
                  </pic:spPr>
                </pic:pic>
              </a:graphicData>
            </a:graphic>
          </wp:inline>
        </w:drawing>
      </w:r>
      <w:r w:rsidRPr="00241416" w:rsidR="005E5A7A">
        <w:rPr>
          <w:rFonts w:ascii="HP Simplified Light" w:hAnsi="HP Simplified Light" w:cs="Calibri"/>
          <w:color w:val="000000"/>
          <w:sz w:val="22"/>
          <w:szCs w:val="22"/>
          <w:shd w:val="clear" w:color="auto" w:fill="FFFFFF"/>
        </w:rPr>
        <w:br/>
      </w:r>
    </w:p>
    <w:p w:rsidRPr="00241416" w:rsidR="00895AAD" w:rsidP="00895AAD" w:rsidRDefault="005E5A7A" w14:paraId="406E4887" w14:textId="6EE811C4">
      <w:pPr>
        <w:pStyle w:val="paragraph"/>
        <w:spacing w:before="0" w:beforeAutospacing="0" w:after="0" w:afterAutospacing="0"/>
        <w:textAlignment w:val="baseline"/>
        <w:rPr>
          <w:rStyle w:val="eop"/>
          <w:rFonts w:ascii="HP Simplified Light" w:hAnsi="HP Simplified Light" w:cs="Calibri"/>
          <w:noProof/>
          <w:sz w:val="22"/>
          <w:szCs w:val="22"/>
        </w:rPr>
      </w:pPr>
      <w:r w:rsidRPr="00241416">
        <w:rPr>
          <w:rStyle w:val="eop"/>
          <w:rFonts w:ascii="HP Simplified Light" w:hAnsi="HP Simplified Light" w:cs="Calibri"/>
          <w:sz w:val="22"/>
          <w:szCs w:val="22"/>
        </w:rPr>
        <w:t> </w:t>
      </w:r>
      <w:r w:rsidRPr="00241416" w:rsidR="00C1440E">
        <w:rPr>
          <w:rStyle w:val="eop"/>
          <w:rFonts w:ascii="HP Simplified Light" w:hAnsi="HP Simplified Light" w:cs="Calibri"/>
          <w:noProof/>
          <w:sz w:val="22"/>
          <w:szCs w:val="22"/>
        </w:rPr>
        <w:t xml:space="preserve">           </w:t>
      </w:r>
      <w:r w:rsidRPr="00241416">
        <w:rPr>
          <w:rStyle w:val="eop"/>
          <w:rFonts w:ascii="HP Simplified Light" w:hAnsi="HP Simplified Light" w:cs="Calibri"/>
          <w:noProof/>
          <w:sz w:val="22"/>
          <w:szCs w:val="22"/>
        </w:rPr>
        <w:drawing>
          <wp:inline distT="0" distB="0" distL="0" distR="0" wp14:anchorId="0D24CFC3" wp14:editId="2A7A872B">
            <wp:extent cx="3295674" cy="1843430"/>
            <wp:effectExtent l="0" t="0" r="0" b="4445"/>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23"/>
                    <a:stretch>
                      <a:fillRect/>
                    </a:stretch>
                  </pic:blipFill>
                  <pic:spPr>
                    <a:xfrm>
                      <a:off x="0" y="0"/>
                      <a:ext cx="3317069" cy="1855397"/>
                    </a:xfrm>
                    <a:prstGeom prst="rect">
                      <a:avLst/>
                    </a:prstGeom>
                  </pic:spPr>
                </pic:pic>
              </a:graphicData>
            </a:graphic>
          </wp:inline>
        </w:drawing>
      </w:r>
    </w:p>
    <w:p w:rsidRPr="00241416" w:rsidR="006B3A87" w:rsidP="00895AAD" w:rsidRDefault="006B3A87" w14:paraId="57FE8F54" w14:textId="77777777">
      <w:pPr>
        <w:pStyle w:val="paragraph"/>
        <w:spacing w:before="0" w:beforeAutospacing="0" w:after="0" w:afterAutospacing="0"/>
        <w:textAlignment w:val="baseline"/>
        <w:rPr>
          <w:rStyle w:val="eop"/>
          <w:rFonts w:ascii="HP Simplified Light" w:hAnsi="HP Simplified Light" w:cs="Calibri"/>
          <w:noProof/>
          <w:sz w:val="22"/>
          <w:szCs w:val="22"/>
        </w:rPr>
      </w:pPr>
    </w:p>
    <w:p w:rsidRPr="00241416" w:rsidR="00895AAD" w:rsidP="00895AAD" w:rsidRDefault="008A4C98" w14:paraId="384F7964" w14:textId="54468077">
      <w:pPr>
        <w:rPr>
          <w:rFonts w:ascii="HP Simplified Light" w:hAnsi="HP Simplified Light"/>
          <w:b/>
          <w:bCs/>
          <w:u w:val="single"/>
        </w:rPr>
      </w:pPr>
      <w:r w:rsidRPr="00241416">
        <w:rPr>
          <w:rFonts w:ascii="HP Simplified Light" w:hAnsi="HP Simplified Light"/>
          <w:b/>
          <w:bCs/>
          <w:u w:val="single"/>
        </w:rPr>
        <w:lastRenderedPageBreak/>
        <w:t>Step 3: Installation / Upgrade of MIK Client.</w:t>
      </w:r>
    </w:p>
    <w:p w:rsidRPr="00241416" w:rsidR="00AE396C" w:rsidP="34B3E063" w:rsidRDefault="008A4C98" w14:paraId="197D6875" w14:textId="4C6021B9">
      <w:pPr>
        <w:pStyle w:val="ListParagraph"/>
        <w:numPr>
          <w:ilvl w:val="0"/>
          <w:numId w:val="17"/>
        </w:numPr>
        <w:spacing w:line="276" w:lineRule="auto"/>
        <w:jc w:val="both"/>
        <w:rPr>
          <w:rFonts w:ascii="HP Simplified Light" w:hAnsi="HP Simplified Light" w:cs="Calibri" w:cstheme="minorAscii"/>
        </w:rPr>
      </w:pPr>
      <w:r w:rsidRPr="34B3E063" w:rsidR="008A4C98">
        <w:rPr>
          <w:rFonts w:ascii="HP Simplified Light" w:hAnsi="HP Simplified Light" w:cs="Calibri" w:cstheme="minorAscii"/>
        </w:rPr>
        <w:t xml:space="preserve">Install / Upgrade to </w:t>
      </w:r>
      <w:r w:rsidRPr="34B3E063" w:rsidR="008A4C98">
        <w:rPr>
          <w:rFonts w:ascii="HP Simplified Light" w:hAnsi="HP Simplified Light" w:cs="Calibri" w:cstheme="minorAscii"/>
          <w:b w:val="1"/>
          <w:bCs w:val="1"/>
        </w:rPr>
        <w:t xml:space="preserve">HP MIK Client </w:t>
      </w:r>
      <w:r w:rsidRPr="34B3E063" w:rsidR="008A4C98">
        <w:rPr>
          <w:rFonts w:ascii="HP Simplified Light" w:hAnsi="HP Simplified Light" w:cs="Calibri" w:cstheme="minorAscii"/>
          <w:b w:val="1"/>
          <w:bCs w:val="1"/>
          <w:highlight w:val="yellow"/>
        </w:rPr>
        <w:t>5.1.1.3</w:t>
      </w:r>
      <w:r w:rsidRPr="34B3E063" w:rsidR="4026A2FC">
        <w:rPr>
          <w:rFonts w:ascii="HP Simplified Light" w:hAnsi="HP Simplified Light" w:cs="Calibri" w:cstheme="minorAscii"/>
          <w:b w:val="1"/>
          <w:bCs w:val="1"/>
          <w:highlight w:val="yellow"/>
        </w:rPr>
        <w:t>7</w:t>
      </w:r>
      <w:r w:rsidRPr="34B3E063" w:rsidR="00241416">
        <w:rPr>
          <w:rFonts w:ascii="HP Simplified Light" w:hAnsi="HP Simplified Light" w:cs="Calibri" w:cstheme="minorAscii"/>
          <w:b w:val="1"/>
          <w:bCs w:val="1"/>
        </w:rPr>
        <w:t xml:space="preserve"> </w:t>
      </w:r>
      <w:r w:rsidRPr="34B3E063" w:rsidR="00BF11AF">
        <w:rPr>
          <w:rFonts w:ascii="HP Simplified Light" w:hAnsi="HP Simplified Light" w:cs="Calibri" w:cstheme="minorAscii"/>
          <w:b w:val="1"/>
          <w:bCs w:val="1"/>
        </w:rPr>
        <w:t xml:space="preserve">or </w:t>
      </w:r>
      <w:proofErr w:type="gramStart"/>
      <w:r w:rsidRPr="34B3E063" w:rsidR="00C86420">
        <w:rPr>
          <w:rFonts w:ascii="HP Simplified Light" w:hAnsi="HP Simplified Light" w:cs="Calibri" w:cstheme="minorAscii"/>
          <w:b w:val="1"/>
          <w:bCs w:val="1"/>
        </w:rPr>
        <w:t>later</w:t>
      </w:r>
      <w:r w:rsidRPr="34B3E063" w:rsidR="00BF11AF">
        <w:rPr>
          <w:rFonts w:ascii="HP Simplified Light" w:hAnsi="HP Simplified Light" w:cs="Calibri" w:cstheme="minorAscii"/>
          <w:b w:val="1"/>
          <w:bCs w:val="1"/>
        </w:rPr>
        <w:t xml:space="preserve"> on</w:t>
      </w:r>
      <w:proofErr w:type="gramEnd"/>
      <w:r w:rsidRPr="34B3E063" w:rsidR="00BF11AF">
        <w:rPr>
          <w:rFonts w:ascii="HP Simplified Light" w:hAnsi="HP Simplified Light" w:cs="Calibri" w:cstheme="minorAscii"/>
          <w:b w:val="1"/>
          <w:bCs w:val="1"/>
        </w:rPr>
        <w:t xml:space="preserve"> HP FTP</w:t>
      </w:r>
      <w:r w:rsidRPr="34B3E063" w:rsidR="008A4C98">
        <w:rPr>
          <w:rFonts w:ascii="HP Simplified Light" w:hAnsi="HP Simplified Light" w:cs="Calibri" w:cstheme="minorAscii"/>
          <w:b w:val="1"/>
          <w:bCs w:val="1"/>
        </w:rPr>
        <w:t>.</w:t>
      </w:r>
      <w:r w:rsidRPr="34B3E063" w:rsidR="00BC2C77">
        <w:rPr>
          <w:rFonts w:ascii="HP Simplified Light" w:hAnsi="HP Simplified Light" w:cs="Calibri" w:cstheme="minorAscii"/>
          <w:b w:val="1"/>
          <w:bCs w:val="1"/>
        </w:rPr>
        <w:t xml:space="preserve"> </w:t>
      </w:r>
      <w:r w:rsidRPr="34B3E063" w:rsidR="00BC2C77">
        <w:rPr>
          <w:rFonts w:ascii="HP Simplified Light" w:hAnsi="HP Simplified Light" w:cs="Calibri" w:cstheme="minorAscii"/>
        </w:rPr>
        <w:t>This step will fix the corrupted HPPA classes on the client</w:t>
      </w:r>
      <w:r w:rsidRPr="34B3E063" w:rsidR="00196B48">
        <w:rPr>
          <w:rFonts w:ascii="HP Simplified Light" w:hAnsi="HP Simplified Light" w:cs="Calibri" w:cstheme="minorAscii"/>
        </w:rPr>
        <w:t xml:space="preserve"> which </w:t>
      </w:r>
      <w:r w:rsidRPr="34B3E063" w:rsidR="00F92B8E">
        <w:rPr>
          <w:rFonts w:ascii="HP Simplified Light" w:hAnsi="HP Simplified Light" w:cs="Calibri" w:cstheme="minorAscii"/>
        </w:rPr>
        <w:t>allows</w:t>
      </w:r>
      <w:r w:rsidRPr="34B3E063" w:rsidR="00196B48">
        <w:rPr>
          <w:rFonts w:ascii="HP Simplified Light" w:hAnsi="HP Simplified Light" w:cs="Calibri" w:cstheme="minorAscii"/>
        </w:rPr>
        <w:t xml:space="preserve"> the provider to populate data from </w:t>
      </w:r>
      <w:r w:rsidRPr="34B3E063" w:rsidR="00F21CED">
        <w:rPr>
          <w:rFonts w:ascii="HP Simplified Light" w:hAnsi="HP Simplified Light" w:cs="Calibri" w:cstheme="minorAscii"/>
        </w:rPr>
        <w:t>the HPIA Report</w:t>
      </w:r>
      <w:r w:rsidRPr="34B3E063" w:rsidR="00BC2C77">
        <w:rPr>
          <w:rFonts w:ascii="HP Simplified Light" w:hAnsi="HP Simplified Light" w:cs="Calibri" w:cstheme="minorAscii"/>
        </w:rPr>
        <w:t>.</w:t>
      </w:r>
    </w:p>
    <w:p w:rsidRPr="00241416" w:rsidR="00E34BF0" w:rsidP="008A4C98" w:rsidRDefault="00E34BF0" w14:paraId="456A72A2" w14:textId="77777777">
      <w:pPr>
        <w:pStyle w:val="ListParagraph"/>
        <w:spacing w:line="276" w:lineRule="auto"/>
        <w:jc w:val="both"/>
        <w:rPr>
          <w:rFonts w:ascii="HP Simplified Light" w:hAnsi="HP Simplified Light" w:cstheme="minorHAnsi"/>
        </w:rPr>
      </w:pPr>
    </w:p>
    <w:p w:rsidRPr="00241416" w:rsidR="008A4C98" w:rsidP="008A4C98" w:rsidRDefault="008A4C98" w14:paraId="2D15A4B9" w14:textId="024537BA">
      <w:pPr>
        <w:pStyle w:val="ListParagraph"/>
        <w:spacing w:line="276" w:lineRule="auto"/>
        <w:jc w:val="both"/>
        <w:rPr>
          <w:rFonts w:ascii="HP Simplified Light" w:hAnsi="HP Simplified Light" w:cstheme="minorHAnsi"/>
        </w:rPr>
      </w:pPr>
      <w:r w:rsidRPr="00241416">
        <w:rPr>
          <w:rFonts w:ascii="HP Simplified Light" w:hAnsi="HP Simplified Light" w:cstheme="minorHAnsi"/>
        </w:rPr>
        <w:t xml:space="preserve">After </w:t>
      </w:r>
      <w:r w:rsidRPr="00241416" w:rsidR="00A87FF4">
        <w:rPr>
          <w:rFonts w:ascii="HP Simplified Light" w:hAnsi="HP Simplified Light" w:cstheme="minorHAnsi"/>
        </w:rPr>
        <w:t>installation/upgrade</w:t>
      </w:r>
      <w:r w:rsidRPr="00241416">
        <w:rPr>
          <w:rFonts w:ascii="HP Simplified Light" w:hAnsi="HP Simplified Light" w:cstheme="minorHAnsi"/>
        </w:rPr>
        <w:t xml:space="preserve"> of MIK Client, the snapshot above from </w:t>
      </w:r>
      <w:r w:rsidRPr="00241416" w:rsidR="00A87FF4">
        <w:rPr>
          <w:rFonts w:ascii="HP Simplified Light" w:hAnsi="HP Simplified Light" w:cstheme="minorHAnsi"/>
        </w:rPr>
        <w:t xml:space="preserve">the </w:t>
      </w:r>
      <w:r w:rsidRPr="00241416">
        <w:rPr>
          <w:rFonts w:ascii="HP Simplified Light" w:hAnsi="HP Simplified Light" w:cstheme="minorHAnsi"/>
        </w:rPr>
        <w:t xml:space="preserve">optional step should </w:t>
      </w:r>
      <w:r w:rsidRPr="00241416" w:rsidR="00A67FD3">
        <w:rPr>
          <w:rFonts w:ascii="HP Simplified Light" w:hAnsi="HP Simplified Light" w:cstheme="minorHAnsi"/>
        </w:rPr>
        <w:t>update to</w:t>
      </w:r>
      <w:r w:rsidRPr="00241416">
        <w:rPr>
          <w:rFonts w:ascii="HP Simplified Light" w:hAnsi="HP Simplified Light" w:cstheme="minorHAnsi"/>
        </w:rPr>
        <w:t xml:space="preserve"> the following</w:t>
      </w:r>
      <w:r w:rsidRPr="00241416" w:rsidR="0073314E">
        <w:rPr>
          <w:rFonts w:ascii="HP Simplified Light" w:hAnsi="HP Simplified Light" w:cstheme="minorHAnsi"/>
        </w:rPr>
        <w:t xml:space="preserve"> where </w:t>
      </w:r>
      <w:proofErr w:type="spellStart"/>
      <w:r w:rsidRPr="00241416" w:rsidR="0073314E">
        <w:rPr>
          <w:rFonts w:ascii="HP Simplified Light" w:hAnsi="HP Simplified Light" w:cstheme="minorHAnsi"/>
          <w:b/>
          <w:bCs/>
        </w:rPr>
        <w:t>SW_ManagedInstanceService</w:t>
      </w:r>
      <w:proofErr w:type="spellEnd"/>
      <w:r w:rsidRPr="00241416" w:rsidR="0073314E">
        <w:rPr>
          <w:rFonts w:ascii="HP Simplified Light" w:hAnsi="HP Simplified Light" w:cstheme="minorHAnsi"/>
        </w:rPr>
        <w:t xml:space="preserve"> is now shown correctly c</w:t>
      </w:r>
      <w:r w:rsidRPr="00241416" w:rsidR="00B07353">
        <w:rPr>
          <w:rFonts w:ascii="HP Simplified Light" w:hAnsi="HP Simplified Light" w:cstheme="minorHAnsi"/>
        </w:rPr>
        <w:t xml:space="preserve">ompared with the previous snapshot </w:t>
      </w:r>
      <w:r w:rsidRPr="00241416" w:rsidR="008A3C1B">
        <w:rPr>
          <w:rFonts w:ascii="HP Simplified Light" w:hAnsi="HP Simplified Light" w:cstheme="minorHAnsi"/>
        </w:rPr>
        <w:t>where</w:t>
      </w:r>
      <w:r w:rsidRPr="00241416" w:rsidR="00B07353">
        <w:rPr>
          <w:rFonts w:ascii="HP Simplified Light" w:hAnsi="HP Simplified Light" w:cstheme="minorHAnsi"/>
        </w:rPr>
        <w:t xml:space="preserve"> 0</w:t>
      </w:r>
      <w:r w:rsidRPr="00241416" w:rsidR="008A3C1B">
        <w:rPr>
          <w:rFonts w:ascii="HP Simplified Light" w:hAnsi="HP Simplified Light" w:cstheme="minorHAnsi"/>
        </w:rPr>
        <w:t xml:space="preserve"> is shown</w:t>
      </w:r>
      <w:r w:rsidRPr="00241416" w:rsidR="0073314E">
        <w:rPr>
          <w:rFonts w:ascii="HP Simplified Light" w:hAnsi="HP Simplified Light" w:cstheme="minorHAnsi"/>
        </w:rPr>
        <w:t xml:space="preserve">. </w:t>
      </w:r>
    </w:p>
    <w:p w:rsidRPr="00241416" w:rsidR="008A4C98" w:rsidP="008A4C98" w:rsidRDefault="008A4C98" w14:paraId="61D82E73" w14:textId="4BAA3CBC">
      <w:pPr>
        <w:rPr>
          <w:rFonts w:ascii="HP Simplified Light" w:hAnsi="HP Simplified Light"/>
          <w:b/>
          <w:bCs/>
        </w:rPr>
      </w:pPr>
      <w:r w:rsidRPr="00241416">
        <w:rPr>
          <w:rFonts w:ascii="HP Simplified Light" w:hAnsi="HP Simplified Light"/>
          <w:b/>
          <w:bCs/>
        </w:rPr>
        <w:t xml:space="preserve">              </w:t>
      </w:r>
      <w:r w:rsidRPr="00241416">
        <w:rPr>
          <w:rFonts w:ascii="HP Simplified Light" w:hAnsi="HP Simplified Light" w:cstheme="minorHAnsi"/>
          <w:noProof/>
        </w:rPr>
        <w:drawing>
          <wp:inline distT="0" distB="0" distL="0" distR="0" wp14:anchorId="55C2B6A8" wp14:editId="29E6204D">
            <wp:extent cx="3304309" cy="2306320"/>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24"/>
                    <a:stretch>
                      <a:fillRect/>
                    </a:stretch>
                  </pic:blipFill>
                  <pic:spPr>
                    <a:xfrm>
                      <a:off x="0" y="0"/>
                      <a:ext cx="3311414" cy="2311279"/>
                    </a:xfrm>
                    <a:prstGeom prst="rect">
                      <a:avLst/>
                    </a:prstGeom>
                  </pic:spPr>
                </pic:pic>
              </a:graphicData>
            </a:graphic>
          </wp:inline>
        </w:drawing>
      </w:r>
    </w:p>
    <w:p w:rsidRPr="00241416" w:rsidR="00E34BF0" w:rsidP="00E34BF0" w:rsidRDefault="00A67FD3" w14:paraId="4C8B8665" w14:textId="77777777">
      <w:pPr>
        <w:rPr>
          <w:rFonts w:ascii="HP Simplified Light" w:hAnsi="HP Simplified Light"/>
          <w:b/>
          <w:bCs/>
        </w:rPr>
      </w:pPr>
      <w:r w:rsidRPr="00241416">
        <w:rPr>
          <w:rFonts w:ascii="HP Simplified Light" w:hAnsi="HP Simplified Light"/>
          <w:b/>
          <w:bCs/>
        </w:rPr>
        <w:tab/>
      </w:r>
    </w:p>
    <w:p w:rsidRPr="00241416" w:rsidR="0019132C" w:rsidP="00E34BF0" w:rsidRDefault="00A67FD3" w14:paraId="750A1CFC" w14:textId="1FCB1258">
      <w:pPr>
        <w:ind w:firstLine="720"/>
        <w:rPr>
          <w:rFonts w:ascii="HP Simplified Light" w:hAnsi="HP Simplified Light"/>
          <w:b/>
          <w:bCs/>
        </w:rPr>
      </w:pPr>
      <w:r w:rsidRPr="00241416">
        <w:rPr>
          <w:rFonts w:ascii="HP Simplified Light" w:hAnsi="HP Simplified Light"/>
          <w:b/>
          <w:bCs/>
          <w:u w:val="single"/>
        </w:rPr>
        <w:t>Track progress of installation of MIK Client</w:t>
      </w:r>
    </w:p>
    <w:p w:rsidRPr="00241416" w:rsidR="006B3A87" w:rsidP="00A961F8" w:rsidRDefault="00A9169E" w14:paraId="0CBC2FE0" w14:textId="7464267D">
      <w:pPr>
        <w:ind w:left="720"/>
        <w:rPr>
          <w:rFonts w:ascii="HP Simplified Light" w:hAnsi="HP Simplified Light"/>
        </w:rPr>
      </w:pPr>
      <w:r w:rsidRPr="00241416">
        <w:rPr>
          <w:rFonts w:ascii="HP Simplified Light" w:hAnsi="HP Simplified Light"/>
        </w:rPr>
        <w:t>Create another</w:t>
      </w:r>
      <w:r w:rsidRPr="00241416" w:rsidR="00AA2EA7">
        <w:rPr>
          <w:rFonts w:ascii="HP Simplified Light" w:hAnsi="HP Simplified Light"/>
        </w:rPr>
        <w:t xml:space="preserve"> new</w:t>
      </w:r>
      <w:r w:rsidRPr="00241416">
        <w:rPr>
          <w:rFonts w:ascii="HP Simplified Light" w:hAnsi="HP Simplified Light"/>
        </w:rPr>
        <w:t xml:space="preserve"> query by following the steps of </w:t>
      </w:r>
      <w:r w:rsidRPr="00241416">
        <w:rPr>
          <w:rFonts w:ascii="HP Simplified Light" w:hAnsi="HP Simplified Light"/>
          <w:b/>
          <w:bCs/>
          <w:u w:val="single"/>
        </w:rPr>
        <w:t xml:space="preserve">Track the </w:t>
      </w:r>
      <w:r w:rsidRPr="00AA4A5E">
        <w:rPr>
          <w:rFonts w:ascii="HP Simplified Light" w:hAnsi="HP Simplified Light"/>
          <w:b/>
          <w:bCs/>
          <w:u w:val="single"/>
        </w:rPr>
        <w:t>Progress of Machine Policy and Retrieval</w:t>
      </w:r>
      <w:r w:rsidRPr="00AA4A5E">
        <w:rPr>
          <w:rFonts w:ascii="HP Simplified Light" w:hAnsi="HP Simplified Light"/>
          <w:b/>
          <w:bCs/>
        </w:rPr>
        <w:t xml:space="preserve"> </w:t>
      </w:r>
      <w:r w:rsidRPr="00AA4A5E" w:rsidR="006529AF">
        <w:rPr>
          <w:rFonts w:ascii="HP Simplified Light" w:hAnsi="HP Simplified Light"/>
        </w:rPr>
        <w:t xml:space="preserve">and </w:t>
      </w:r>
      <w:r w:rsidRPr="00AA4A5E" w:rsidR="006529AF">
        <w:rPr>
          <w:rStyle w:val="cf01"/>
          <w:rFonts w:ascii="HP Simplified Light" w:hAnsi="HP Simplified Light"/>
          <w:sz w:val="22"/>
          <w:szCs w:val="22"/>
        </w:rPr>
        <w:t xml:space="preserve">name the query </w:t>
      </w:r>
      <w:r w:rsidRPr="00AA4A5E" w:rsidR="006529AF">
        <w:rPr>
          <w:rStyle w:val="cf01"/>
          <w:rFonts w:ascii="HP Simplified Light" w:hAnsi="HP Simplified Light"/>
          <w:b/>
          <w:bCs/>
          <w:sz w:val="22"/>
          <w:szCs w:val="22"/>
        </w:rPr>
        <w:t xml:space="preserve">Systems with HP MIK Client </w:t>
      </w:r>
      <w:r w:rsidRPr="00AA4A5E" w:rsidR="00AA4A5E">
        <w:rPr>
          <w:rStyle w:val="cf01"/>
          <w:rFonts w:ascii="HP Simplified Light" w:hAnsi="HP Simplified Light"/>
          <w:b/>
          <w:bCs/>
          <w:sz w:val="22"/>
          <w:szCs w:val="22"/>
        </w:rPr>
        <w:t>&lt;version&gt;</w:t>
      </w:r>
      <w:r w:rsidRPr="00AA4A5E" w:rsidR="00AB04B6">
        <w:rPr>
          <w:rStyle w:val="cf01"/>
          <w:rFonts w:ascii="HP Simplified Light" w:hAnsi="HP Simplified Light"/>
          <w:sz w:val="22"/>
          <w:szCs w:val="22"/>
        </w:rPr>
        <w:t xml:space="preserve"> and</w:t>
      </w:r>
      <w:r w:rsidRPr="00AA4A5E">
        <w:rPr>
          <w:rFonts w:ascii="HP Simplified Light" w:hAnsi="HP Simplified Light"/>
        </w:rPr>
        <w:t xml:space="preserve"> </w:t>
      </w:r>
      <w:r w:rsidRPr="00AA4A5E" w:rsidR="00AA2EA7">
        <w:rPr>
          <w:rFonts w:ascii="HP Simplified Light" w:hAnsi="HP Simplified Light"/>
        </w:rPr>
        <w:t>paste the following query in the “</w:t>
      </w:r>
      <w:r w:rsidRPr="00AA4A5E" w:rsidR="00AA2EA7">
        <w:rPr>
          <w:rFonts w:ascii="HP Simplified Light" w:hAnsi="HP Simplified Light"/>
          <w:b/>
          <w:bCs/>
        </w:rPr>
        <w:t xml:space="preserve">Show Query Language” </w:t>
      </w:r>
      <w:r w:rsidRPr="00AA4A5E" w:rsidR="007154DA">
        <w:rPr>
          <w:rFonts w:ascii="HP Simplified Light" w:hAnsi="HP Simplified Light"/>
        </w:rPr>
        <w:t>pop-up</w:t>
      </w:r>
      <w:r w:rsidRPr="00AA4A5E" w:rsidR="00AA2EA7">
        <w:rPr>
          <w:rFonts w:ascii="HP Simplified Light" w:hAnsi="HP Simplified Light"/>
        </w:rPr>
        <w:t>. This query returns all clients that have MIK Client installed with a specific version. Please update the version in this query as needed</w:t>
      </w:r>
      <w:r w:rsidRPr="00241416" w:rsidR="00AA2EA7">
        <w:rPr>
          <w:rFonts w:ascii="HP Simplified Light" w:hAnsi="HP Simplified Light"/>
        </w:rPr>
        <w:t>.</w:t>
      </w:r>
    </w:p>
    <w:p w:rsidRPr="00241416" w:rsidR="00DF38EA" w:rsidP="006B3A87" w:rsidRDefault="00DF38EA" w14:paraId="2DB478DF" w14:textId="0A7D874C">
      <w:pPr>
        <w:spacing w:after="0"/>
        <w:ind w:left="720"/>
        <w:rPr>
          <w:rFonts w:ascii="HP Simplified Light" w:hAnsi="HP Simplified Light"/>
          <w:b/>
          <w:bCs/>
        </w:rPr>
      </w:pPr>
      <w:r w:rsidRPr="00241416">
        <w:rPr>
          <w:rFonts w:ascii="HP Simplified Light" w:hAnsi="HP Simplified Light"/>
          <w:b/>
          <w:bCs/>
        </w:rPr>
        <w:t xml:space="preserve">Query: </w:t>
      </w:r>
    </w:p>
    <w:p w:rsidRPr="00241416" w:rsidR="00A9169E" w:rsidP="00D03983" w:rsidRDefault="00DF38EA" w14:paraId="1F2634C0" w14:textId="79C5F9A5">
      <w:pPr>
        <w:ind w:left="720"/>
        <w:rPr>
          <w:rFonts w:ascii="HP Simplified Light" w:hAnsi="HP Simplified Light"/>
        </w:rPr>
      </w:pPr>
      <w:r w:rsidRPr="34B3E063" w:rsidR="00DF38EA">
        <w:rPr>
          <w:rFonts w:ascii="HP Simplified Light" w:hAnsi="HP Simplified Light"/>
        </w:rPr>
        <w:t xml:space="preserve">SELECT DISTINCT </w:t>
      </w:r>
      <w:proofErr w:type="spellStart"/>
      <w:r w:rsidRPr="34B3E063" w:rsidR="00DF38EA">
        <w:rPr>
          <w:rFonts w:ascii="HP Simplified Light" w:hAnsi="HP Simplified Light"/>
        </w:rPr>
        <w:t>R.Name</w:t>
      </w:r>
      <w:proofErr w:type="spellEnd"/>
      <w:r w:rsidRPr="34B3E063" w:rsidR="00DF38EA">
        <w:rPr>
          <w:rFonts w:ascii="HP Simplified Light" w:hAnsi="HP Simplified Light"/>
        </w:rPr>
        <w:t xml:space="preserve">, </w:t>
      </w:r>
      <w:proofErr w:type="spellStart"/>
      <w:r w:rsidRPr="34B3E063" w:rsidR="00DF38EA">
        <w:rPr>
          <w:rFonts w:ascii="HP Simplified Light" w:hAnsi="HP Simplified Light"/>
        </w:rPr>
        <w:t>SMS_G_System_ADD_REMOVE_PROGRAMS.DisplayName</w:t>
      </w:r>
      <w:proofErr w:type="spellEnd"/>
      <w:r w:rsidRPr="34B3E063" w:rsidR="00DF38EA">
        <w:rPr>
          <w:rFonts w:ascii="HP Simplified Light" w:hAnsi="HP Simplified Light"/>
        </w:rPr>
        <w:t xml:space="preserve">, </w:t>
      </w:r>
      <w:proofErr w:type="spellStart"/>
      <w:r w:rsidRPr="34B3E063" w:rsidR="00DF38EA">
        <w:rPr>
          <w:rFonts w:ascii="HP Simplified Light" w:hAnsi="HP Simplified Light"/>
        </w:rPr>
        <w:t>SMS_G_System_ADD_REMOVE_PROGRAMS.Version</w:t>
      </w:r>
      <w:proofErr w:type="spellEnd"/>
      <w:r w:rsidRPr="34B3E063" w:rsidR="00DF38EA">
        <w:rPr>
          <w:rFonts w:ascii="HP Simplified Light" w:hAnsi="HP Simplified Light"/>
        </w:rPr>
        <w:t xml:space="preserve"> FROM </w:t>
      </w:r>
      <w:proofErr w:type="spellStart"/>
      <w:r w:rsidRPr="34B3E063" w:rsidR="00DF38EA">
        <w:rPr>
          <w:rFonts w:ascii="HP Simplified Light" w:hAnsi="HP Simplified Light"/>
        </w:rPr>
        <w:t>SMS_R_System</w:t>
      </w:r>
      <w:proofErr w:type="spellEnd"/>
      <w:r w:rsidRPr="34B3E063" w:rsidR="00DF38EA">
        <w:rPr>
          <w:rFonts w:ascii="HP Simplified Light" w:hAnsi="HP Simplified Light"/>
        </w:rPr>
        <w:t xml:space="preserve"> AS R INNER JOIN </w:t>
      </w:r>
      <w:proofErr w:type="spellStart"/>
      <w:r w:rsidRPr="34B3E063" w:rsidR="00DF38EA">
        <w:rPr>
          <w:rFonts w:ascii="HP Simplified Light" w:hAnsi="HP Simplified Light"/>
        </w:rPr>
        <w:t>SMS_G_System_ADD_REMOVE_PROGRAMS</w:t>
      </w:r>
      <w:proofErr w:type="spellEnd"/>
      <w:r w:rsidRPr="34B3E063" w:rsidR="00DF38EA">
        <w:rPr>
          <w:rFonts w:ascii="HP Simplified Light" w:hAnsi="HP Simplified Light"/>
        </w:rPr>
        <w:t xml:space="preserve"> on </w:t>
      </w:r>
      <w:proofErr w:type="spellStart"/>
      <w:r w:rsidRPr="34B3E063" w:rsidR="00DF38EA">
        <w:rPr>
          <w:rFonts w:ascii="HP Simplified Light" w:hAnsi="HP Simplified Light"/>
        </w:rPr>
        <w:t>SMS_G_System_ADD_REMOVE_PROGRAMS.ResourceId</w:t>
      </w:r>
      <w:proofErr w:type="spellEnd"/>
      <w:r w:rsidRPr="34B3E063" w:rsidR="00DF38EA">
        <w:rPr>
          <w:rFonts w:ascii="HP Simplified Light" w:hAnsi="HP Simplified Light"/>
        </w:rPr>
        <w:t xml:space="preserve"> = </w:t>
      </w:r>
      <w:proofErr w:type="spellStart"/>
      <w:r w:rsidRPr="34B3E063" w:rsidR="00DF38EA">
        <w:rPr>
          <w:rFonts w:ascii="HP Simplified Light" w:hAnsi="HP Simplified Light"/>
        </w:rPr>
        <w:t>R.ResourceId</w:t>
      </w:r>
      <w:proofErr w:type="spellEnd"/>
      <w:r w:rsidRPr="34B3E063" w:rsidR="00DF38EA">
        <w:rPr>
          <w:rFonts w:ascii="HP Simplified Light" w:hAnsi="HP Simplified Light"/>
        </w:rPr>
        <w:t xml:space="preserve"> WHERE </w:t>
      </w:r>
      <w:proofErr w:type="spellStart"/>
      <w:r w:rsidRPr="34B3E063" w:rsidR="00DF38EA">
        <w:rPr>
          <w:rFonts w:ascii="HP Simplified Light" w:hAnsi="HP Simplified Light"/>
        </w:rPr>
        <w:t>SMS_G_System_ADD_REMOVE_PROGRAMS.DisplayName</w:t>
      </w:r>
      <w:proofErr w:type="spellEnd"/>
      <w:r w:rsidRPr="34B3E063" w:rsidR="00DF38EA">
        <w:rPr>
          <w:rFonts w:ascii="HP Simplified Light" w:hAnsi="HP Simplified Light"/>
        </w:rPr>
        <w:t xml:space="preserve"> = 'HP MIK Client' AND </w:t>
      </w:r>
      <w:proofErr w:type="spellStart"/>
      <w:r w:rsidRPr="34B3E063" w:rsidR="00DF38EA">
        <w:rPr>
          <w:rFonts w:ascii="HP Simplified Light" w:hAnsi="HP Simplified Light"/>
        </w:rPr>
        <w:t>SMS_G_System_ADD_REMOVE_PROGRAMS.Version</w:t>
      </w:r>
      <w:proofErr w:type="spellEnd"/>
      <w:r w:rsidRPr="34B3E063" w:rsidR="00DF38EA">
        <w:rPr>
          <w:rFonts w:ascii="HP Simplified Light" w:hAnsi="HP Simplified Light"/>
        </w:rPr>
        <w:t xml:space="preserve"> = '</w:t>
      </w:r>
      <w:r w:rsidRPr="34B3E063" w:rsidR="00DF38EA">
        <w:rPr>
          <w:rFonts w:ascii="HP Simplified Light" w:hAnsi="HP Simplified Light"/>
          <w:highlight w:val="yellow"/>
        </w:rPr>
        <w:t>5.1.1.3</w:t>
      </w:r>
      <w:r w:rsidRPr="34B3E063" w:rsidR="2FD6782E">
        <w:rPr>
          <w:rFonts w:ascii="HP Simplified Light" w:hAnsi="HP Simplified Light"/>
          <w:highlight w:val="yellow"/>
        </w:rPr>
        <w:t>7</w:t>
      </w:r>
      <w:r w:rsidRPr="34B3E063" w:rsidR="00DF38EA">
        <w:rPr>
          <w:rFonts w:ascii="HP Simplified Light" w:hAnsi="HP Simplified Light"/>
        </w:rPr>
        <w:t>'</w:t>
      </w:r>
    </w:p>
    <w:p w:rsidRPr="00241416" w:rsidR="005C790C" w:rsidP="00264AB8" w:rsidRDefault="00264AB8" w14:paraId="4085EFBA" w14:textId="09259795">
      <w:pPr>
        <w:rPr>
          <w:rFonts w:ascii="HP Simplified Light" w:hAnsi="HP Simplified Light"/>
          <w:b/>
          <w:bCs/>
          <w:u w:val="single"/>
        </w:rPr>
      </w:pPr>
      <w:r w:rsidRPr="00241416">
        <w:rPr>
          <w:rFonts w:ascii="HP Simplified Light" w:hAnsi="HP Simplified Light"/>
          <w:b/>
          <w:bCs/>
          <w:u w:val="single"/>
        </w:rPr>
        <w:t>Step 4: Retrigger Machine Policy and Retrieval.</w:t>
      </w:r>
    </w:p>
    <w:p w:rsidRPr="00241416" w:rsidR="008A4C98" w:rsidP="00264AB8" w:rsidRDefault="004D2B00" w14:paraId="7EEC266A" w14:textId="4DC85794">
      <w:pPr>
        <w:pStyle w:val="ListParagraph"/>
        <w:numPr>
          <w:ilvl w:val="0"/>
          <w:numId w:val="18"/>
        </w:numPr>
        <w:rPr>
          <w:rFonts w:ascii="HP Simplified Light" w:hAnsi="HP Simplified Light"/>
          <w:b/>
          <w:bCs/>
          <w:u w:val="single"/>
        </w:rPr>
      </w:pPr>
      <w:r w:rsidRPr="00241416">
        <w:rPr>
          <w:rFonts w:ascii="HP Simplified Light" w:hAnsi="HP Simplified Light" w:cstheme="minorHAnsi"/>
        </w:rPr>
        <w:t xml:space="preserve">Repeat </w:t>
      </w:r>
      <w:r w:rsidRPr="00241416">
        <w:rPr>
          <w:rFonts w:ascii="HP Simplified Light" w:hAnsi="HP Simplified Light"/>
          <w:b/>
          <w:bCs/>
          <w:u w:val="single"/>
        </w:rPr>
        <w:t xml:space="preserve">Step 2: </w:t>
      </w:r>
      <w:r w:rsidRPr="00241416" w:rsidR="00254772">
        <w:rPr>
          <w:rFonts w:ascii="HP Simplified Light" w:hAnsi="HP Simplified Light"/>
          <w:b/>
          <w:bCs/>
          <w:u w:val="single"/>
        </w:rPr>
        <w:t>Force all HPPA clients to retrieve the machine policy</w:t>
      </w:r>
      <w:r w:rsidRPr="00241416" w:rsidR="00254772">
        <w:rPr>
          <w:rFonts w:ascii="HP Simplified Light" w:hAnsi="HP Simplified Light"/>
        </w:rPr>
        <w:t>.</w:t>
      </w:r>
      <w:r w:rsidRPr="00241416" w:rsidR="00197816">
        <w:rPr>
          <w:rFonts w:ascii="HP Simplified Light" w:hAnsi="HP Simplified Light"/>
        </w:rPr>
        <w:t xml:space="preserve"> </w:t>
      </w:r>
      <w:r w:rsidRPr="00241416" w:rsidR="005C790C">
        <w:rPr>
          <w:rFonts w:ascii="HP Simplified Light" w:hAnsi="HP Simplified Light"/>
        </w:rPr>
        <w:t xml:space="preserve">This step will ensure that the issue has been resolved </w:t>
      </w:r>
      <w:r w:rsidRPr="00241416" w:rsidR="00264AB8">
        <w:rPr>
          <w:rFonts w:ascii="HP Simplified Light" w:hAnsi="HP Simplified Light"/>
        </w:rPr>
        <w:t xml:space="preserve">correctly </w:t>
      </w:r>
      <w:r w:rsidRPr="00241416" w:rsidR="005C790C">
        <w:rPr>
          <w:rFonts w:ascii="HP Simplified Light" w:hAnsi="HP Simplified Light"/>
        </w:rPr>
        <w:t xml:space="preserve">before we collect hardware inventory information from the clients in the next step. </w:t>
      </w:r>
    </w:p>
    <w:p w:rsidRPr="00241416" w:rsidR="00A26BEB" w:rsidP="00A26BEB" w:rsidRDefault="00A26BEB" w14:paraId="7DB5EEEB" w14:textId="399B00F8">
      <w:pPr>
        <w:pStyle w:val="ListParagraph"/>
        <w:spacing w:line="276" w:lineRule="auto"/>
        <w:jc w:val="both"/>
        <w:rPr>
          <w:rFonts w:ascii="HP Simplified Light" w:hAnsi="HP Simplified Light" w:cstheme="minorHAnsi"/>
        </w:rPr>
      </w:pPr>
      <w:r w:rsidRPr="00241416">
        <w:rPr>
          <w:rFonts w:ascii="HP Simplified Light" w:hAnsi="HP Simplified Light" w:cstheme="minorHAnsi"/>
        </w:rPr>
        <w:t xml:space="preserve">On the next hardware inventory scan of online and connected clients, the appropriate client data will be sent to the SCCM console and the HPPA dashboard should reflect the clients’ data. Optionally, the </w:t>
      </w:r>
      <w:r w:rsidRPr="00241416" w:rsidR="00216BB0">
        <w:rPr>
          <w:rFonts w:ascii="HP Simplified Light" w:hAnsi="HP Simplified Light" w:cstheme="minorHAnsi"/>
        </w:rPr>
        <w:t>IT Administrator</w:t>
      </w:r>
      <w:r w:rsidRPr="00241416">
        <w:rPr>
          <w:rFonts w:ascii="HP Simplified Light" w:hAnsi="HP Simplified Light" w:cstheme="minorHAnsi"/>
        </w:rPr>
        <w:t xml:space="preserve"> can also force the hardware inventory scan (as shown in </w:t>
      </w:r>
      <w:r w:rsidRPr="00241416" w:rsidR="007154DA">
        <w:rPr>
          <w:rFonts w:ascii="HP Simplified Light" w:hAnsi="HP Simplified Light" w:cstheme="minorHAnsi"/>
        </w:rPr>
        <w:t xml:space="preserve">the </w:t>
      </w:r>
      <w:r w:rsidRPr="00241416">
        <w:rPr>
          <w:rFonts w:ascii="HP Simplified Light" w:hAnsi="HP Simplified Light" w:cstheme="minorHAnsi"/>
        </w:rPr>
        <w:t>next step) to verify the fix without waiting for the SCCM hardware inventory schedule.</w:t>
      </w:r>
    </w:p>
    <w:p w:rsidRPr="00241416" w:rsidR="00EB2131" w:rsidP="00EB2131" w:rsidRDefault="00EB2131" w14:paraId="2EFC2D3D" w14:textId="77777777">
      <w:pPr>
        <w:pStyle w:val="ListParagraph"/>
        <w:spacing w:line="276" w:lineRule="auto"/>
        <w:jc w:val="both"/>
        <w:rPr>
          <w:rFonts w:ascii="HP Simplified Light" w:hAnsi="HP Simplified Light" w:cstheme="minorHAnsi"/>
          <w:b/>
          <w:bCs/>
          <w:highlight w:val="yellow"/>
        </w:rPr>
      </w:pPr>
    </w:p>
    <w:p w:rsidRPr="00241416" w:rsidR="00EB2131" w:rsidP="00EB2131" w:rsidRDefault="001952A0" w14:paraId="5A938CE6" w14:textId="50B2255F">
      <w:pPr>
        <w:pStyle w:val="ListParagraph"/>
        <w:spacing w:line="276" w:lineRule="auto"/>
        <w:jc w:val="both"/>
        <w:rPr>
          <w:rFonts w:ascii="HP Simplified Light" w:hAnsi="HP Simplified Light" w:cstheme="minorHAnsi"/>
        </w:rPr>
      </w:pPr>
      <w:r w:rsidRPr="00241416">
        <w:rPr>
          <w:rFonts w:ascii="HP Simplified Light" w:hAnsi="HP Simplified Light" w:cstheme="minorHAnsi"/>
          <w:b/>
          <w:bCs/>
        </w:rPr>
        <w:t>Important n</w:t>
      </w:r>
      <w:r w:rsidRPr="00241416" w:rsidR="00EB2131">
        <w:rPr>
          <w:rFonts w:ascii="HP Simplified Light" w:hAnsi="HP Simplified Light" w:cstheme="minorHAnsi"/>
          <w:b/>
          <w:bCs/>
        </w:rPr>
        <w:t xml:space="preserve">ote: </w:t>
      </w:r>
      <w:r w:rsidRPr="00241416" w:rsidR="00EB2131">
        <w:rPr>
          <w:rFonts w:ascii="HP Simplified Light" w:hAnsi="HP Simplified Light" w:cstheme="minorHAnsi"/>
        </w:rPr>
        <w:t xml:space="preserve">The providers will only read the data from the </w:t>
      </w:r>
      <w:proofErr w:type="spellStart"/>
      <w:r w:rsidRPr="00241416" w:rsidR="00EB2131">
        <w:rPr>
          <w:rFonts w:ascii="HP Simplified Light" w:hAnsi="HP Simplified Light" w:cstheme="minorHAnsi"/>
        </w:rPr>
        <w:t>json</w:t>
      </w:r>
      <w:proofErr w:type="spellEnd"/>
      <w:r w:rsidRPr="00241416" w:rsidR="00EB2131">
        <w:rPr>
          <w:rFonts w:ascii="HP Simplified Light" w:hAnsi="HP Simplified Light" w:cstheme="minorHAnsi"/>
        </w:rPr>
        <w:t xml:space="preserve"> file on the client if the scheduled task has run at least once and has generated the </w:t>
      </w:r>
      <w:proofErr w:type="spellStart"/>
      <w:r w:rsidRPr="00241416" w:rsidR="00EB2131">
        <w:rPr>
          <w:rFonts w:ascii="HP Simplified Light" w:hAnsi="HP Simplified Light" w:cstheme="minorHAnsi"/>
        </w:rPr>
        <w:t>json</w:t>
      </w:r>
      <w:proofErr w:type="spellEnd"/>
      <w:r w:rsidRPr="00241416" w:rsidR="00EB2131">
        <w:rPr>
          <w:rFonts w:ascii="HP Simplified Light" w:hAnsi="HP Simplified Light" w:cstheme="minorHAnsi"/>
        </w:rPr>
        <w:t xml:space="preserve"> file. If the task has not ran at least once, then the client will still report as “</w:t>
      </w:r>
      <w:r w:rsidRPr="00241416" w:rsidR="00EB2131">
        <w:rPr>
          <w:rFonts w:ascii="HP Simplified Light" w:hAnsi="HP Simplified Light" w:cstheme="minorHAnsi"/>
          <w:b/>
          <w:bCs/>
        </w:rPr>
        <w:t>No Data</w:t>
      </w:r>
      <w:r w:rsidRPr="00241416" w:rsidR="00EB2131">
        <w:rPr>
          <w:rFonts w:ascii="HP Simplified Light" w:hAnsi="HP Simplified Light" w:cstheme="minorHAnsi"/>
        </w:rPr>
        <w:t xml:space="preserve">” on the HPPA dashboard because there is </w:t>
      </w:r>
      <w:r w:rsidRPr="00241416" w:rsidR="00EB2131">
        <w:rPr>
          <w:rFonts w:ascii="HP Simplified Light" w:hAnsi="HP Simplified Light" w:cstheme="minorHAnsi"/>
        </w:rPr>
        <w:lastRenderedPageBreak/>
        <w:t xml:space="preserve">nothing to report back to </w:t>
      </w:r>
      <w:r w:rsidRPr="00241416" w:rsidR="00A415DE">
        <w:rPr>
          <w:rFonts w:ascii="HP Simplified Light" w:hAnsi="HP Simplified Light" w:cstheme="minorHAnsi"/>
        </w:rPr>
        <w:t xml:space="preserve">the </w:t>
      </w:r>
      <w:r w:rsidRPr="00241416" w:rsidR="00EB2131">
        <w:rPr>
          <w:rFonts w:ascii="HP Simplified Light" w:hAnsi="HP Simplified Light" w:cstheme="minorHAnsi"/>
        </w:rPr>
        <w:t>server from the client. This machine is expected to be under “</w:t>
      </w:r>
      <w:r w:rsidRPr="00241416" w:rsidR="00EB2131">
        <w:rPr>
          <w:rFonts w:ascii="HP Simplified Light" w:hAnsi="HP Simplified Light" w:cstheme="minorHAnsi"/>
          <w:b/>
          <w:bCs/>
        </w:rPr>
        <w:t>No Data</w:t>
      </w:r>
      <w:r w:rsidRPr="00241416" w:rsidR="00EB2131">
        <w:rPr>
          <w:rFonts w:ascii="HP Simplified Light" w:hAnsi="HP Simplified Light" w:cstheme="minorHAnsi"/>
        </w:rPr>
        <w:t xml:space="preserve">” category. </w:t>
      </w:r>
    </w:p>
    <w:p w:rsidRPr="00241416" w:rsidR="00264AB8" w:rsidP="00264AB8" w:rsidRDefault="00264AB8" w14:paraId="1660335E" w14:textId="6408DFF4">
      <w:pPr>
        <w:rPr>
          <w:rFonts w:ascii="HP Simplified Light" w:hAnsi="HP Simplified Light"/>
          <w:b/>
          <w:bCs/>
          <w:u w:val="single"/>
        </w:rPr>
      </w:pPr>
      <w:r w:rsidRPr="00241416">
        <w:rPr>
          <w:rFonts w:ascii="HP Simplified Light" w:hAnsi="HP Simplified Light"/>
          <w:b/>
          <w:bCs/>
          <w:u w:val="single"/>
        </w:rPr>
        <w:t>Step 5: Trigger Hardware Inventory</w:t>
      </w:r>
    </w:p>
    <w:p w:rsidRPr="00241416" w:rsidR="00264AB8" w:rsidP="00264AB8" w:rsidRDefault="00264AB8" w14:paraId="4C0C99CB" w14:textId="5458740C">
      <w:pPr>
        <w:pStyle w:val="ListParagraph"/>
        <w:numPr>
          <w:ilvl w:val="0"/>
          <w:numId w:val="20"/>
        </w:numPr>
        <w:spacing w:line="276" w:lineRule="auto"/>
        <w:jc w:val="both"/>
        <w:rPr>
          <w:rFonts w:ascii="HP Simplified Light" w:hAnsi="HP Simplified Light" w:cstheme="minorHAnsi"/>
        </w:rPr>
      </w:pPr>
      <w:r w:rsidRPr="00241416">
        <w:rPr>
          <w:rFonts w:ascii="HP Simplified Light" w:hAnsi="HP Simplified Light" w:cstheme="minorHAnsi"/>
        </w:rPr>
        <w:t xml:space="preserve">In the SCCM console, navigate to </w:t>
      </w:r>
      <w:r w:rsidRPr="00241416">
        <w:rPr>
          <w:rFonts w:ascii="HP Simplified Light" w:hAnsi="HP Simplified Light" w:cstheme="minorHAnsi"/>
          <w:b/>
          <w:bCs/>
        </w:rPr>
        <w:t>Assets and Compliance &gt; Overview &gt; Device Collections</w:t>
      </w:r>
      <w:r w:rsidRPr="00241416">
        <w:rPr>
          <w:rFonts w:ascii="HP Simplified Light" w:hAnsi="HP Simplified Light" w:cstheme="minorHAnsi"/>
        </w:rPr>
        <w:t xml:space="preserve">. Right-click each HPPA configured collection, go to </w:t>
      </w:r>
      <w:r w:rsidRPr="00241416">
        <w:rPr>
          <w:rFonts w:ascii="HP Simplified Light" w:hAnsi="HP Simplified Light" w:cstheme="minorHAnsi"/>
          <w:b/>
          <w:bCs/>
        </w:rPr>
        <w:t xml:space="preserve">Client </w:t>
      </w:r>
      <w:proofErr w:type="gramStart"/>
      <w:r w:rsidRPr="00241416">
        <w:rPr>
          <w:rFonts w:ascii="HP Simplified Light" w:hAnsi="HP Simplified Light" w:cstheme="minorHAnsi"/>
          <w:b/>
          <w:bCs/>
        </w:rPr>
        <w:t>Notification</w:t>
      </w:r>
      <w:proofErr w:type="gramEnd"/>
      <w:r w:rsidRPr="00241416">
        <w:rPr>
          <w:rFonts w:ascii="HP Simplified Light" w:hAnsi="HP Simplified Light" w:cstheme="minorHAnsi"/>
        </w:rPr>
        <w:t xml:space="preserve"> and select </w:t>
      </w:r>
      <w:r w:rsidRPr="00241416">
        <w:rPr>
          <w:rFonts w:ascii="HP Simplified Light" w:hAnsi="HP Simplified Light" w:cstheme="minorHAnsi"/>
          <w:b/>
          <w:bCs/>
        </w:rPr>
        <w:t>Collect Hardware Inventory</w:t>
      </w:r>
      <w:r w:rsidRPr="00241416">
        <w:rPr>
          <w:rFonts w:ascii="HP Simplified Light" w:hAnsi="HP Simplified Light" w:cstheme="minorHAnsi"/>
        </w:rPr>
        <w:t>. This will force a hardware inventory scan on online and connected clients.</w:t>
      </w:r>
    </w:p>
    <w:p w:rsidRPr="00241416" w:rsidR="00264AB8" w:rsidP="00264AB8" w:rsidRDefault="00107237" w14:paraId="1A74D69E" w14:textId="7B2E650D">
      <w:pPr>
        <w:pStyle w:val="ListParagraph"/>
        <w:spacing w:line="276" w:lineRule="auto"/>
        <w:jc w:val="both"/>
        <w:rPr>
          <w:rFonts w:ascii="HP Simplified Light" w:hAnsi="HP Simplified Light" w:cstheme="minorHAnsi"/>
        </w:rPr>
      </w:pPr>
      <w:r w:rsidRPr="00241416">
        <w:rPr>
          <w:rFonts w:ascii="HP Simplified Light" w:hAnsi="HP Simplified Light" w:cstheme="minorHAnsi"/>
          <w:b/>
          <w:bCs/>
        </w:rPr>
        <w:t>Import n</w:t>
      </w:r>
      <w:r w:rsidRPr="00241416" w:rsidR="00264AB8">
        <w:rPr>
          <w:rFonts w:ascii="HP Simplified Light" w:hAnsi="HP Simplified Light" w:cstheme="minorHAnsi"/>
          <w:b/>
          <w:bCs/>
        </w:rPr>
        <w:t>ote</w:t>
      </w:r>
      <w:r w:rsidRPr="00241416" w:rsidR="00264AB8">
        <w:rPr>
          <w:rFonts w:ascii="HP Simplified Light" w:hAnsi="HP Simplified Light" w:cstheme="minorHAnsi"/>
        </w:rPr>
        <w:t xml:space="preserve">: This step will only trigger </w:t>
      </w:r>
      <w:r w:rsidRPr="00241416" w:rsidR="00F41D11">
        <w:rPr>
          <w:rFonts w:ascii="HP Simplified Light" w:hAnsi="HP Simplified Light" w:cstheme="minorHAnsi"/>
        </w:rPr>
        <w:t>hardware inventory scan</w:t>
      </w:r>
      <w:r w:rsidRPr="00241416" w:rsidR="00264AB8">
        <w:rPr>
          <w:rFonts w:ascii="HP Simplified Light" w:hAnsi="HP Simplified Light" w:cstheme="minorHAnsi"/>
        </w:rPr>
        <w:t xml:space="preserve"> on online clients. The offline clients will </w:t>
      </w:r>
      <w:r w:rsidRPr="00241416" w:rsidR="00F41D11">
        <w:rPr>
          <w:rFonts w:ascii="HP Simplified Light" w:hAnsi="HP Simplified Light" w:cstheme="minorHAnsi"/>
        </w:rPr>
        <w:t>not report any hardware inventory information back to the console.</w:t>
      </w:r>
    </w:p>
    <w:p w:rsidRPr="00241416" w:rsidR="00264AB8" w:rsidP="00264AB8" w:rsidRDefault="00264AB8" w14:paraId="0F5A2506" w14:textId="796375D6">
      <w:pPr>
        <w:pStyle w:val="ListParagraph"/>
        <w:spacing w:line="276" w:lineRule="auto"/>
        <w:jc w:val="both"/>
        <w:rPr>
          <w:rFonts w:ascii="HP Simplified Light" w:hAnsi="HP Simplified Light" w:cstheme="minorHAnsi"/>
        </w:rPr>
      </w:pPr>
    </w:p>
    <w:p w:rsidRPr="00241416" w:rsidR="006B3A87" w:rsidP="006B3A87" w:rsidRDefault="00026636" w14:paraId="2EA9113F" w14:textId="77777777">
      <w:pPr>
        <w:pStyle w:val="ListParagraph"/>
        <w:spacing w:line="276" w:lineRule="auto"/>
        <w:jc w:val="both"/>
        <w:rPr>
          <w:rFonts w:ascii="HP Simplified Light" w:hAnsi="HP Simplified Light"/>
          <w:b/>
          <w:bCs/>
          <w:u w:val="single"/>
        </w:rPr>
      </w:pPr>
      <w:r w:rsidRPr="00241416">
        <w:rPr>
          <w:rFonts w:ascii="HP Simplified Light" w:hAnsi="HP Simplified Light" w:cstheme="minorHAnsi"/>
          <w:noProof/>
        </w:rPr>
        <w:drawing>
          <wp:inline distT="0" distB="0" distL="0" distR="0" wp14:anchorId="0C14559F" wp14:editId="38CA710D">
            <wp:extent cx="5731510" cy="2857500"/>
            <wp:effectExtent l="0" t="0" r="2540" b="0"/>
            <wp:docPr id="3" name="Picture 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email&#10;&#10;Description automatically generated"/>
                    <pic:cNvPicPr/>
                  </pic:nvPicPr>
                  <pic:blipFill>
                    <a:blip r:embed="rId25"/>
                    <a:stretch>
                      <a:fillRect/>
                    </a:stretch>
                  </pic:blipFill>
                  <pic:spPr>
                    <a:xfrm>
                      <a:off x="0" y="0"/>
                      <a:ext cx="5731510" cy="2857500"/>
                    </a:xfrm>
                    <a:prstGeom prst="rect">
                      <a:avLst/>
                    </a:prstGeom>
                  </pic:spPr>
                </pic:pic>
              </a:graphicData>
            </a:graphic>
          </wp:inline>
        </w:drawing>
      </w:r>
    </w:p>
    <w:p w:rsidRPr="00241416" w:rsidR="00A961F8" w:rsidP="006B3A87" w:rsidRDefault="00A961F8" w14:paraId="7BC5CB04" w14:textId="77777777">
      <w:pPr>
        <w:pStyle w:val="ListParagraph"/>
        <w:spacing w:line="276" w:lineRule="auto"/>
        <w:jc w:val="both"/>
        <w:rPr>
          <w:rFonts w:ascii="HP Simplified Light" w:hAnsi="HP Simplified Light"/>
          <w:b/>
          <w:bCs/>
          <w:u w:val="single"/>
        </w:rPr>
      </w:pPr>
    </w:p>
    <w:p w:rsidRPr="00241416" w:rsidR="004E42A3" w:rsidP="006B3A87" w:rsidRDefault="004E42A3" w14:paraId="01A1FBFE" w14:textId="495FD045">
      <w:pPr>
        <w:pStyle w:val="ListParagraph"/>
        <w:spacing w:line="276" w:lineRule="auto"/>
        <w:jc w:val="both"/>
        <w:rPr>
          <w:rFonts w:ascii="HP Simplified Light" w:hAnsi="HP Simplified Light" w:cstheme="minorHAnsi"/>
        </w:rPr>
      </w:pPr>
      <w:r w:rsidRPr="00241416">
        <w:rPr>
          <w:rFonts w:ascii="HP Simplified Light" w:hAnsi="HP Simplified Light"/>
          <w:b/>
          <w:bCs/>
          <w:u w:val="single"/>
        </w:rPr>
        <w:t xml:space="preserve">Track progress of installation of Hardware Inventory Scan </w:t>
      </w:r>
    </w:p>
    <w:p w:rsidRPr="00241416" w:rsidR="00D03983" w:rsidP="00D03983" w:rsidRDefault="00D03983" w14:paraId="348A4D58" w14:textId="302672CF">
      <w:pPr>
        <w:spacing w:after="0"/>
        <w:ind w:left="720"/>
        <w:rPr>
          <w:rFonts w:ascii="HP Simplified Light" w:hAnsi="HP Simplified Light"/>
        </w:rPr>
      </w:pPr>
      <w:r w:rsidRPr="00241416">
        <w:rPr>
          <w:rFonts w:ascii="HP Simplified Light" w:hAnsi="HP Simplified Light"/>
        </w:rPr>
        <w:t xml:space="preserve">Create another new query by following the steps of </w:t>
      </w:r>
      <w:r w:rsidRPr="00241416">
        <w:rPr>
          <w:rFonts w:ascii="HP Simplified Light" w:hAnsi="HP Simplified Light"/>
          <w:b/>
          <w:bCs/>
          <w:u w:val="single"/>
        </w:rPr>
        <w:t>Track the Progress of Machine Policy and Retrieval</w:t>
      </w:r>
      <w:r w:rsidRPr="00241416" w:rsidR="00724698">
        <w:rPr>
          <w:rFonts w:ascii="HP Simplified Light" w:hAnsi="HP Simplified Light"/>
        </w:rPr>
        <w:t xml:space="preserve">, name the query </w:t>
      </w:r>
      <w:r w:rsidRPr="00241416" w:rsidR="00724698">
        <w:rPr>
          <w:rFonts w:ascii="HP Simplified Light" w:hAnsi="HP Simplified Light" w:cstheme="minorHAnsi"/>
        </w:rPr>
        <w:t xml:space="preserve">as </w:t>
      </w:r>
      <w:r w:rsidRPr="00241416" w:rsidR="00724698">
        <w:rPr>
          <w:rFonts w:ascii="HP Simplified Light" w:hAnsi="HP Simplified Light" w:cstheme="minorHAnsi"/>
          <w:b/>
          <w:bCs/>
        </w:rPr>
        <w:t>Systems</w:t>
      </w:r>
      <w:r w:rsidRPr="00241416" w:rsidR="009B733B">
        <w:rPr>
          <w:rFonts w:ascii="HP Simplified Light" w:hAnsi="HP Simplified Light" w:cstheme="minorHAnsi"/>
          <w:b/>
          <w:bCs/>
        </w:rPr>
        <w:t xml:space="preserve"> </w:t>
      </w:r>
      <w:r w:rsidRPr="00241416" w:rsidR="00724698">
        <w:rPr>
          <w:rFonts w:ascii="HP Simplified Light" w:hAnsi="HP Simplified Light" w:cstheme="minorHAnsi"/>
          <w:b/>
          <w:bCs/>
        </w:rPr>
        <w:t>– Requesting HW Scan after &lt;date&gt;</w:t>
      </w:r>
      <w:r w:rsidRPr="00241416" w:rsidR="003A122A">
        <w:rPr>
          <w:rFonts w:ascii="HP Simplified Light" w:hAnsi="HP Simplified Light" w:cstheme="minorHAnsi"/>
          <w:b/>
          <w:bCs/>
        </w:rPr>
        <w:t>,</w:t>
      </w:r>
      <w:r w:rsidRPr="00241416" w:rsidR="00724698">
        <w:rPr>
          <w:rFonts w:ascii="HP Simplified Light" w:hAnsi="HP Simplified Light" w:cstheme="minorHAnsi"/>
        </w:rPr>
        <w:t xml:space="preserve"> </w:t>
      </w:r>
      <w:r w:rsidRPr="00241416">
        <w:rPr>
          <w:rFonts w:ascii="HP Simplified Light" w:hAnsi="HP Simplified Light"/>
        </w:rPr>
        <w:t>and paste the following query in the “</w:t>
      </w:r>
      <w:r w:rsidRPr="00241416">
        <w:rPr>
          <w:rFonts w:ascii="HP Simplified Light" w:hAnsi="HP Simplified Light"/>
          <w:b/>
          <w:bCs/>
        </w:rPr>
        <w:t xml:space="preserve">Show Query Language” </w:t>
      </w:r>
      <w:r w:rsidRPr="00241416" w:rsidR="00320D15">
        <w:rPr>
          <w:rFonts w:ascii="HP Simplified Light" w:hAnsi="HP Simplified Light"/>
        </w:rPr>
        <w:t>pop-up</w:t>
      </w:r>
      <w:r w:rsidRPr="00241416">
        <w:rPr>
          <w:rFonts w:ascii="HP Simplified Light" w:hAnsi="HP Simplified Light"/>
        </w:rPr>
        <w:t xml:space="preserve">. This query returns all clients on which </w:t>
      </w:r>
      <w:r w:rsidR="000C1C21">
        <w:rPr>
          <w:rFonts w:ascii="HP Simplified Light" w:hAnsi="HP Simplified Light"/>
        </w:rPr>
        <w:t xml:space="preserve">the </w:t>
      </w:r>
      <w:r w:rsidRPr="00241416">
        <w:rPr>
          <w:rFonts w:ascii="HP Simplified Light" w:hAnsi="HP Simplified Light"/>
        </w:rPr>
        <w:t xml:space="preserve">hardware inventory scan </w:t>
      </w:r>
      <w:r w:rsidRPr="00241416" w:rsidR="00320D15">
        <w:rPr>
          <w:rFonts w:ascii="HP Simplified Light" w:hAnsi="HP Simplified Light"/>
        </w:rPr>
        <w:t xml:space="preserve">was </w:t>
      </w:r>
      <w:r w:rsidRPr="00241416">
        <w:rPr>
          <w:rFonts w:ascii="HP Simplified Light" w:hAnsi="HP Simplified Light"/>
        </w:rPr>
        <w:t xml:space="preserve">completed after a given date. Please update the date in this query as needed. </w:t>
      </w:r>
    </w:p>
    <w:p w:rsidRPr="00241416" w:rsidR="00D03983" w:rsidP="00D03983" w:rsidRDefault="00D03983" w14:paraId="68E2686A" w14:textId="02313351">
      <w:pPr>
        <w:spacing w:after="0"/>
        <w:ind w:left="720"/>
        <w:rPr>
          <w:rFonts w:ascii="HP Simplified Light" w:hAnsi="HP Simplified Light"/>
        </w:rPr>
      </w:pPr>
      <w:r w:rsidRPr="00241416">
        <w:rPr>
          <w:rFonts w:ascii="HP Simplified Light" w:hAnsi="HP Simplified Light"/>
        </w:rPr>
        <w:t>Format of date: YYYYMMDD</w:t>
      </w:r>
    </w:p>
    <w:p w:rsidR="00F92B8E" w:rsidP="00F92B8E" w:rsidRDefault="00D03983" w14:paraId="6C60A353" w14:textId="77777777">
      <w:pPr>
        <w:spacing w:before="240" w:after="0"/>
        <w:ind w:left="720"/>
        <w:rPr>
          <w:rFonts w:ascii="HP Simplified Light" w:hAnsi="HP Simplified Light"/>
          <w:b/>
          <w:bCs/>
        </w:rPr>
      </w:pPr>
      <w:r w:rsidRPr="00241416">
        <w:rPr>
          <w:rFonts w:ascii="HP Simplified Light" w:hAnsi="HP Simplified Light"/>
          <w:b/>
          <w:bCs/>
        </w:rPr>
        <w:t xml:space="preserve">Query: </w:t>
      </w:r>
    </w:p>
    <w:p w:rsidRPr="00F92B8E" w:rsidR="00F92B8E" w:rsidP="00CB4A53" w:rsidRDefault="00F92B8E" w14:paraId="144936F9" w14:textId="705FA5D7">
      <w:pPr>
        <w:spacing w:after="0"/>
        <w:ind w:left="720"/>
        <w:rPr>
          <w:rFonts w:ascii="HP Simplified Light" w:hAnsi="HP Simplified Light"/>
          <w:b/>
          <w:bCs/>
        </w:rPr>
      </w:pPr>
      <w:r w:rsidRPr="00F92B8E">
        <w:rPr>
          <w:rFonts w:ascii="HP Simplified Light" w:hAnsi="HP Simplified Light" w:cstheme="minorHAnsi"/>
        </w:rPr>
        <w:t xml:space="preserve">select </w:t>
      </w:r>
      <w:proofErr w:type="spellStart"/>
      <w:proofErr w:type="gramStart"/>
      <w:r w:rsidRPr="00F92B8E">
        <w:rPr>
          <w:rFonts w:ascii="HP Simplified Light" w:hAnsi="HP Simplified Light" w:cstheme="minorHAnsi"/>
        </w:rPr>
        <w:t>s.ResourceId</w:t>
      </w:r>
      <w:proofErr w:type="spellEnd"/>
      <w:proofErr w:type="gramEnd"/>
      <w:r w:rsidRPr="00F92B8E">
        <w:rPr>
          <w:rFonts w:ascii="HP Simplified Light" w:hAnsi="HP Simplified Light" w:cstheme="minorHAnsi"/>
        </w:rPr>
        <w:t xml:space="preserve">, </w:t>
      </w:r>
      <w:proofErr w:type="spellStart"/>
      <w:r w:rsidRPr="00F92B8E">
        <w:rPr>
          <w:rFonts w:ascii="HP Simplified Light" w:hAnsi="HP Simplified Light" w:cstheme="minorHAnsi"/>
        </w:rPr>
        <w:t>s.NetBiosName</w:t>
      </w:r>
      <w:proofErr w:type="spellEnd"/>
      <w:r>
        <w:rPr>
          <w:rFonts w:ascii="HP Simplified Light" w:hAnsi="HP Simplified Light"/>
          <w:b/>
          <w:bCs/>
        </w:rPr>
        <w:t xml:space="preserve"> </w:t>
      </w:r>
      <w:r w:rsidRPr="00F92B8E">
        <w:rPr>
          <w:rFonts w:ascii="HP Simplified Light" w:hAnsi="HP Simplified Light" w:cstheme="minorHAnsi"/>
        </w:rPr>
        <w:t>from SMS_R_SYSTEM s</w:t>
      </w:r>
      <w:r>
        <w:rPr>
          <w:rFonts w:ascii="HP Simplified Light" w:hAnsi="HP Simplified Light"/>
          <w:b/>
          <w:bCs/>
        </w:rPr>
        <w:t xml:space="preserve"> </w:t>
      </w:r>
      <w:r w:rsidRPr="00F92B8E">
        <w:rPr>
          <w:rFonts w:ascii="HP Simplified Light" w:hAnsi="HP Simplified Light" w:cstheme="minorHAnsi"/>
        </w:rPr>
        <w:t xml:space="preserve">inner join </w:t>
      </w:r>
      <w:proofErr w:type="spellStart"/>
      <w:r w:rsidRPr="00F92B8E">
        <w:rPr>
          <w:rFonts w:ascii="HP Simplified Light" w:hAnsi="HP Simplified Light" w:cstheme="minorHAnsi"/>
        </w:rPr>
        <w:t>SMS_G_System_WORKSTATION_STATUS</w:t>
      </w:r>
      <w:proofErr w:type="spellEnd"/>
      <w:r w:rsidRPr="00F92B8E">
        <w:rPr>
          <w:rFonts w:ascii="HP Simplified Light" w:hAnsi="HP Simplified Light" w:cstheme="minorHAnsi"/>
        </w:rPr>
        <w:t xml:space="preserve"> </w:t>
      </w:r>
      <w:proofErr w:type="spellStart"/>
      <w:r w:rsidRPr="00F92B8E">
        <w:rPr>
          <w:rFonts w:ascii="HP Simplified Light" w:hAnsi="HP Simplified Light" w:cstheme="minorHAnsi"/>
        </w:rPr>
        <w:t>ws</w:t>
      </w:r>
      <w:proofErr w:type="spellEnd"/>
      <w:r w:rsidRPr="00F92B8E">
        <w:rPr>
          <w:rFonts w:ascii="HP Simplified Light" w:hAnsi="HP Simplified Light" w:cstheme="minorHAnsi"/>
        </w:rPr>
        <w:t xml:space="preserve"> on </w:t>
      </w:r>
      <w:proofErr w:type="spellStart"/>
      <w:r w:rsidRPr="00F92B8E">
        <w:rPr>
          <w:rFonts w:ascii="HP Simplified Light" w:hAnsi="HP Simplified Light" w:cstheme="minorHAnsi"/>
        </w:rPr>
        <w:t>s.ResourceId</w:t>
      </w:r>
      <w:proofErr w:type="spellEnd"/>
      <w:r w:rsidRPr="00F92B8E">
        <w:rPr>
          <w:rFonts w:ascii="HP Simplified Light" w:hAnsi="HP Simplified Light" w:cstheme="minorHAnsi"/>
        </w:rPr>
        <w:t xml:space="preserve"> = </w:t>
      </w:r>
      <w:proofErr w:type="spellStart"/>
      <w:r w:rsidRPr="00F92B8E">
        <w:rPr>
          <w:rFonts w:ascii="HP Simplified Light" w:hAnsi="HP Simplified Light" w:cstheme="minorHAnsi"/>
        </w:rPr>
        <w:t>ws.ResourceId</w:t>
      </w:r>
      <w:proofErr w:type="spellEnd"/>
    </w:p>
    <w:p w:rsidR="0023361B" w:rsidP="00CB4A53" w:rsidRDefault="00F92B8E" w14:paraId="0C0AF326" w14:textId="70EECB1D">
      <w:pPr>
        <w:ind w:firstLine="720"/>
        <w:rPr>
          <w:rFonts w:ascii="HP Simplified Light" w:hAnsi="HP Simplified Light" w:cstheme="minorHAnsi"/>
        </w:rPr>
      </w:pPr>
      <w:r w:rsidRPr="00F92B8E">
        <w:rPr>
          <w:rFonts w:ascii="HP Simplified Light" w:hAnsi="HP Simplified Light" w:cstheme="minorHAnsi"/>
        </w:rPr>
        <w:t xml:space="preserve">where </w:t>
      </w:r>
      <w:proofErr w:type="spellStart"/>
      <w:proofErr w:type="gramStart"/>
      <w:r w:rsidRPr="00F92B8E">
        <w:rPr>
          <w:rFonts w:ascii="HP Simplified Light" w:hAnsi="HP Simplified Light" w:cstheme="minorHAnsi"/>
        </w:rPr>
        <w:t>ws.LastHardwareScan</w:t>
      </w:r>
      <w:proofErr w:type="spellEnd"/>
      <w:proofErr w:type="gramEnd"/>
      <w:r w:rsidRPr="00F92B8E">
        <w:rPr>
          <w:rFonts w:ascii="HP Simplified Light" w:hAnsi="HP Simplified Light" w:cstheme="minorHAnsi"/>
        </w:rPr>
        <w:t xml:space="preserve"> &gt;= '</w:t>
      </w:r>
      <w:r w:rsidRPr="00CB4A53">
        <w:rPr>
          <w:rFonts w:ascii="HP Simplified Light" w:hAnsi="HP Simplified Light" w:cstheme="minorHAnsi"/>
          <w:highlight w:val="yellow"/>
        </w:rPr>
        <w:t>202209</w:t>
      </w:r>
      <w:r w:rsidRPr="00CB4A53" w:rsidR="00CB4A53">
        <w:rPr>
          <w:rFonts w:ascii="HP Simplified Light" w:hAnsi="HP Simplified Light" w:cstheme="minorHAnsi"/>
          <w:highlight w:val="yellow"/>
        </w:rPr>
        <w:t>30</w:t>
      </w:r>
      <w:r w:rsidRPr="00F92B8E">
        <w:rPr>
          <w:rFonts w:ascii="HP Simplified Light" w:hAnsi="HP Simplified Light" w:cstheme="minorHAnsi"/>
        </w:rPr>
        <w:t>'</w:t>
      </w:r>
    </w:p>
    <w:p w:rsidRPr="00751CB7" w:rsidR="00C86420" w:rsidP="00C86420" w:rsidRDefault="00C86420" w14:paraId="6D5BBC94" w14:textId="77777777">
      <w:pPr>
        <w:spacing w:after="0"/>
        <w:ind w:firstLine="720"/>
        <w:rPr>
          <w:rFonts w:ascii="HP Simplified Light" w:hAnsi="HP Simplified Light" w:cstheme="minorHAnsi"/>
          <w:b/>
          <w:bCs/>
        </w:rPr>
      </w:pPr>
      <w:r w:rsidRPr="00751CB7">
        <w:rPr>
          <w:rFonts w:ascii="HP Simplified Light" w:hAnsi="HP Simplified Light" w:cstheme="minorHAnsi"/>
          <w:b/>
          <w:bCs/>
        </w:rPr>
        <w:t>Important Note</w:t>
      </w:r>
    </w:p>
    <w:p w:rsidR="00C86420" w:rsidP="00C86420" w:rsidRDefault="00C86420" w14:paraId="735E679C" w14:textId="77777777">
      <w:pPr>
        <w:spacing w:after="0"/>
        <w:ind w:firstLine="720"/>
        <w:rPr>
          <w:rFonts w:ascii="HP Simplified Light" w:hAnsi="HP Simplified Light" w:cstheme="minorHAnsi"/>
        </w:rPr>
      </w:pPr>
      <w:r>
        <w:rPr>
          <w:rFonts w:ascii="HP Simplified Light" w:hAnsi="HP Simplified Light" w:cstheme="minorHAnsi"/>
        </w:rPr>
        <w:t>The date in the query above must be changed to when hardware inventory scan is forced to</w:t>
      </w:r>
    </w:p>
    <w:p w:rsidRPr="00C86420" w:rsidR="00C86420" w:rsidP="00C86420" w:rsidRDefault="00C86420" w14:paraId="13F306E2" w14:textId="5E296CE0">
      <w:pPr>
        <w:ind w:firstLine="720"/>
        <w:rPr>
          <w:rFonts w:ascii="HP Simplified Light" w:hAnsi="HP Simplified Light" w:cstheme="minorHAnsi"/>
        </w:rPr>
      </w:pPr>
      <w:r>
        <w:rPr>
          <w:rFonts w:ascii="HP Simplified Light" w:hAnsi="HP Simplified Light" w:cstheme="minorHAnsi"/>
        </w:rPr>
        <w:t>check if expected clients have reported hardware inventory data which includes HPPA data.</w:t>
      </w:r>
    </w:p>
    <w:p w:rsidRPr="00241416" w:rsidR="008A0BE6" w:rsidP="00264AB8" w:rsidRDefault="008A0BE6" w14:paraId="4E934960" w14:textId="567CC7D4">
      <w:pPr>
        <w:rPr>
          <w:rFonts w:ascii="HP Simplified Light" w:hAnsi="HP Simplified Light"/>
          <w:b/>
          <w:bCs/>
          <w:u w:val="single"/>
        </w:rPr>
      </w:pPr>
      <w:r w:rsidRPr="00241416">
        <w:rPr>
          <w:rFonts w:ascii="HP Simplified Light" w:hAnsi="HP Simplified Light"/>
          <w:b/>
          <w:bCs/>
          <w:u w:val="single"/>
        </w:rPr>
        <w:t xml:space="preserve">Evaluation </w:t>
      </w:r>
    </w:p>
    <w:p w:rsidRPr="00241416" w:rsidR="00264AB8" w:rsidP="00264AB8" w:rsidRDefault="00026636" w14:paraId="7951B2DF" w14:textId="6158C40B">
      <w:pPr>
        <w:rPr>
          <w:rFonts w:ascii="HP Simplified Light" w:hAnsi="HP Simplified Light"/>
        </w:rPr>
      </w:pPr>
      <w:r w:rsidRPr="00241416">
        <w:rPr>
          <w:rFonts w:ascii="HP Simplified Light" w:hAnsi="HP Simplified Light"/>
        </w:rPr>
        <w:t xml:space="preserve">After the completion of </w:t>
      </w:r>
      <w:r w:rsidRPr="00241416" w:rsidR="00320D15">
        <w:rPr>
          <w:rFonts w:ascii="HP Simplified Light" w:hAnsi="HP Simplified Light"/>
        </w:rPr>
        <w:t xml:space="preserve">the </w:t>
      </w:r>
      <w:r w:rsidRPr="00241416">
        <w:rPr>
          <w:rFonts w:ascii="HP Simplified Light" w:hAnsi="HP Simplified Light"/>
        </w:rPr>
        <w:t xml:space="preserve">previous step, if </w:t>
      </w:r>
      <w:r w:rsidRPr="00241416" w:rsidR="001D3019">
        <w:rPr>
          <w:rFonts w:ascii="HP Simplified Light" w:hAnsi="HP Simplified Light"/>
        </w:rPr>
        <w:t>most of</w:t>
      </w:r>
      <w:r w:rsidRPr="00241416">
        <w:rPr>
          <w:rFonts w:ascii="HP Simplified Light" w:hAnsi="HP Simplified Light"/>
        </w:rPr>
        <w:t xml:space="preserve"> the clients still report as </w:t>
      </w:r>
      <w:r w:rsidRPr="00241416">
        <w:rPr>
          <w:rFonts w:ascii="HP Simplified Light" w:hAnsi="HP Simplified Light"/>
          <w:b/>
          <w:bCs/>
        </w:rPr>
        <w:t>“No Data”</w:t>
      </w:r>
      <w:r w:rsidRPr="00241416">
        <w:rPr>
          <w:rFonts w:ascii="HP Simplified Light" w:hAnsi="HP Simplified Light"/>
        </w:rPr>
        <w:t>, please ensure the following for those clients:</w:t>
      </w:r>
    </w:p>
    <w:p w:rsidRPr="00241416" w:rsidR="00026636" w:rsidP="00026636" w:rsidRDefault="00026636" w14:paraId="16A168B5" w14:textId="40BE361A">
      <w:pPr>
        <w:pStyle w:val="ListParagraph"/>
        <w:numPr>
          <w:ilvl w:val="0"/>
          <w:numId w:val="21"/>
        </w:numPr>
        <w:rPr>
          <w:rFonts w:ascii="HP Simplified Light" w:hAnsi="HP Simplified Light"/>
        </w:rPr>
      </w:pPr>
      <w:r w:rsidRPr="00241416">
        <w:rPr>
          <w:rFonts w:ascii="HP Simplified Light" w:hAnsi="HP Simplified Light"/>
        </w:rPr>
        <w:t xml:space="preserve">HPPA task has successfully ran on those clients and a </w:t>
      </w:r>
      <w:proofErr w:type="spellStart"/>
      <w:r w:rsidRPr="00241416">
        <w:rPr>
          <w:rFonts w:ascii="HP Simplified Light" w:hAnsi="HP Simplified Light"/>
        </w:rPr>
        <w:t>json</w:t>
      </w:r>
      <w:proofErr w:type="spellEnd"/>
      <w:r w:rsidRPr="00241416">
        <w:rPr>
          <w:rFonts w:ascii="HP Simplified Light" w:hAnsi="HP Simplified Light"/>
        </w:rPr>
        <w:t xml:space="preserve"> report is generat</w:t>
      </w:r>
      <w:r w:rsidRPr="00241416" w:rsidR="001D3019">
        <w:rPr>
          <w:rFonts w:ascii="HP Simplified Light" w:hAnsi="HP Simplified Light"/>
        </w:rPr>
        <w:t>ed.</w:t>
      </w:r>
    </w:p>
    <w:p w:rsidRPr="00241416" w:rsidR="001D3019" w:rsidP="00026636" w:rsidRDefault="001D3019" w14:paraId="508DBFDA" w14:textId="77777777">
      <w:pPr>
        <w:pStyle w:val="ListParagraph"/>
        <w:numPr>
          <w:ilvl w:val="0"/>
          <w:numId w:val="21"/>
        </w:numPr>
        <w:rPr>
          <w:rFonts w:ascii="HP Simplified Light" w:hAnsi="HP Simplified Light"/>
        </w:rPr>
      </w:pPr>
      <w:r w:rsidRPr="00241416">
        <w:rPr>
          <w:rFonts w:ascii="HP Simplified Light" w:hAnsi="HP Simplified Light"/>
        </w:rPr>
        <w:lastRenderedPageBreak/>
        <w:t xml:space="preserve">HPIA did not report any errors in the generated </w:t>
      </w:r>
      <w:proofErr w:type="spellStart"/>
      <w:r w:rsidRPr="00241416">
        <w:rPr>
          <w:rFonts w:ascii="HP Simplified Light" w:hAnsi="HP Simplified Light"/>
        </w:rPr>
        <w:t>json</w:t>
      </w:r>
      <w:proofErr w:type="spellEnd"/>
      <w:r w:rsidRPr="00241416">
        <w:rPr>
          <w:rFonts w:ascii="HP Simplified Light" w:hAnsi="HP Simplified Light"/>
        </w:rPr>
        <w:t xml:space="preserve"> report.</w:t>
      </w:r>
    </w:p>
    <w:p w:rsidRPr="00241416" w:rsidR="001D3019" w:rsidP="00026636" w:rsidRDefault="001D3019" w14:paraId="5C2E4814" w14:textId="1E771FA0">
      <w:pPr>
        <w:pStyle w:val="ListParagraph"/>
        <w:numPr>
          <w:ilvl w:val="0"/>
          <w:numId w:val="21"/>
        </w:numPr>
        <w:rPr>
          <w:rFonts w:ascii="HP Simplified Light" w:hAnsi="HP Simplified Light"/>
        </w:rPr>
      </w:pPr>
      <w:r w:rsidRPr="00241416">
        <w:rPr>
          <w:rFonts w:ascii="HP Simplified Light" w:hAnsi="HP Simplified Light"/>
        </w:rPr>
        <w:t>Hardware inventory scan was triggered</w:t>
      </w:r>
      <w:r w:rsidRPr="00241416" w:rsidR="00D87475">
        <w:rPr>
          <w:rFonts w:ascii="HP Simplified Light" w:hAnsi="HP Simplified Light"/>
        </w:rPr>
        <w:t xml:space="preserve"> and completed</w:t>
      </w:r>
      <w:r w:rsidRPr="00241416">
        <w:rPr>
          <w:rFonts w:ascii="HP Simplified Light" w:hAnsi="HP Simplified Light"/>
        </w:rPr>
        <w:t xml:space="preserve"> after the generation of </w:t>
      </w:r>
      <w:proofErr w:type="spellStart"/>
      <w:r w:rsidRPr="00241416">
        <w:rPr>
          <w:rFonts w:ascii="HP Simplified Light" w:hAnsi="HP Simplified Light"/>
        </w:rPr>
        <w:t>json</w:t>
      </w:r>
      <w:proofErr w:type="spellEnd"/>
      <w:r w:rsidRPr="00241416">
        <w:rPr>
          <w:rFonts w:ascii="HP Simplified Light" w:hAnsi="HP Simplified Light"/>
        </w:rPr>
        <w:t xml:space="preserve"> report.</w:t>
      </w:r>
    </w:p>
    <w:p w:rsidRPr="00241416" w:rsidR="001D3019" w:rsidP="001D3019" w:rsidRDefault="001D3019" w14:paraId="4BD5C6FC" w14:textId="5C25BCB1">
      <w:pPr>
        <w:rPr>
          <w:rFonts w:ascii="HP Simplified Light" w:hAnsi="HP Simplified Light"/>
        </w:rPr>
      </w:pPr>
      <w:r w:rsidRPr="00241416">
        <w:rPr>
          <w:rFonts w:ascii="HP Simplified Light" w:hAnsi="HP Simplified Light"/>
        </w:rPr>
        <w:t xml:space="preserve">If </w:t>
      </w:r>
      <w:proofErr w:type="gramStart"/>
      <w:r w:rsidRPr="00241416">
        <w:rPr>
          <w:rFonts w:ascii="HP Simplified Light" w:hAnsi="HP Simplified Light"/>
        </w:rPr>
        <w:t>all of</w:t>
      </w:r>
      <w:proofErr w:type="gramEnd"/>
      <w:r w:rsidRPr="00241416">
        <w:rPr>
          <w:rFonts w:ascii="HP Simplified Light" w:hAnsi="HP Simplified Light"/>
        </w:rPr>
        <w:t xml:space="preserve"> the prerequisites above are checked and the issue is still not resolved, please repeat</w:t>
      </w:r>
      <w:r w:rsidRPr="00241416" w:rsidR="00D240DE">
        <w:rPr>
          <w:rFonts w:ascii="HP Simplified Light" w:hAnsi="HP Simplified Light"/>
        </w:rPr>
        <w:t xml:space="preserve"> the steps</w:t>
      </w:r>
      <w:r w:rsidRPr="00241416">
        <w:rPr>
          <w:rFonts w:ascii="HP Simplified Light" w:hAnsi="HP Simplified Light"/>
        </w:rPr>
        <w:t xml:space="preserve"> from </w:t>
      </w:r>
      <w:r w:rsidRPr="00241416" w:rsidR="005A097E">
        <w:rPr>
          <w:rFonts w:ascii="HP Simplified Light" w:hAnsi="HP Simplified Light"/>
          <w:b/>
          <w:bCs/>
          <w:u w:val="single"/>
        </w:rPr>
        <w:t>Step 2: Force all HPPA clients to retrieve the machine policy</w:t>
      </w:r>
      <w:r w:rsidRPr="00241416" w:rsidR="005A097E">
        <w:rPr>
          <w:rFonts w:ascii="HP Simplified Light" w:hAnsi="HP Simplified Light"/>
        </w:rPr>
        <w:t>.</w:t>
      </w:r>
    </w:p>
    <w:sectPr w:rsidRPr="00241416" w:rsidR="001D3019">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P Simplified Light">
    <w:panose1 w:val="020B0404020204020204"/>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B6FC7"/>
    <w:multiLevelType w:val="hybridMultilevel"/>
    <w:tmpl w:val="7FD6A922"/>
    <w:lvl w:ilvl="0" w:tplc="146E3A34">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E089A"/>
    <w:multiLevelType w:val="hybridMultilevel"/>
    <w:tmpl w:val="46C44730"/>
    <w:lvl w:ilvl="0" w:tplc="08090001">
      <w:start w:val="1"/>
      <w:numFmt w:val="bullet"/>
      <w:lvlText w:val=""/>
      <w:lvlJc w:val="left"/>
      <w:pPr>
        <w:ind w:left="774" w:hanging="360"/>
      </w:pPr>
      <w:rPr>
        <w:rFonts w:hint="default" w:ascii="Symbol" w:hAnsi="Symbol"/>
      </w:rPr>
    </w:lvl>
    <w:lvl w:ilvl="1" w:tplc="08090003">
      <w:start w:val="1"/>
      <w:numFmt w:val="bullet"/>
      <w:lvlText w:val="o"/>
      <w:lvlJc w:val="left"/>
      <w:pPr>
        <w:ind w:left="1494" w:hanging="360"/>
      </w:pPr>
      <w:rPr>
        <w:rFonts w:hint="default" w:ascii="Courier New" w:hAnsi="Courier New" w:cs="Courier New"/>
      </w:rPr>
    </w:lvl>
    <w:lvl w:ilvl="2" w:tplc="08090005" w:tentative="1">
      <w:start w:val="1"/>
      <w:numFmt w:val="bullet"/>
      <w:lvlText w:val=""/>
      <w:lvlJc w:val="left"/>
      <w:pPr>
        <w:ind w:left="2214" w:hanging="360"/>
      </w:pPr>
      <w:rPr>
        <w:rFonts w:hint="default" w:ascii="Wingdings" w:hAnsi="Wingdings"/>
      </w:rPr>
    </w:lvl>
    <w:lvl w:ilvl="3" w:tplc="08090001" w:tentative="1">
      <w:start w:val="1"/>
      <w:numFmt w:val="bullet"/>
      <w:lvlText w:val=""/>
      <w:lvlJc w:val="left"/>
      <w:pPr>
        <w:ind w:left="2934" w:hanging="360"/>
      </w:pPr>
      <w:rPr>
        <w:rFonts w:hint="default" w:ascii="Symbol" w:hAnsi="Symbol"/>
      </w:rPr>
    </w:lvl>
    <w:lvl w:ilvl="4" w:tplc="08090003" w:tentative="1">
      <w:start w:val="1"/>
      <w:numFmt w:val="bullet"/>
      <w:lvlText w:val="o"/>
      <w:lvlJc w:val="left"/>
      <w:pPr>
        <w:ind w:left="3654" w:hanging="360"/>
      </w:pPr>
      <w:rPr>
        <w:rFonts w:hint="default" w:ascii="Courier New" w:hAnsi="Courier New" w:cs="Courier New"/>
      </w:rPr>
    </w:lvl>
    <w:lvl w:ilvl="5" w:tplc="08090005" w:tentative="1">
      <w:start w:val="1"/>
      <w:numFmt w:val="bullet"/>
      <w:lvlText w:val=""/>
      <w:lvlJc w:val="left"/>
      <w:pPr>
        <w:ind w:left="4374" w:hanging="360"/>
      </w:pPr>
      <w:rPr>
        <w:rFonts w:hint="default" w:ascii="Wingdings" w:hAnsi="Wingdings"/>
      </w:rPr>
    </w:lvl>
    <w:lvl w:ilvl="6" w:tplc="08090001" w:tentative="1">
      <w:start w:val="1"/>
      <w:numFmt w:val="bullet"/>
      <w:lvlText w:val=""/>
      <w:lvlJc w:val="left"/>
      <w:pPr>
        <w:ind w:left="5094" w:hanging="360"/>
      </w:pPr>
      <w:rPr>
        <w:rFonts w:hint="default" w:ascii="Symbol" w:hAnsi="Symbol"/>
      </w:rPr>
    </w:lvl>
    <w:lvl w:ilvl="7" w:tplc="08090003" w:tentative="1">
      <w:start w:val="1"/>
      <w:numFmt w:val="bullet"/>
      <w:lvlText w:val="o"/>
      <w:lvlJc w:val="left"/>
      <w:pPr>
        <w:ind w:left="5814" w:hanging="360"/>
      </w:pPr>
      <w:rPr>
        <w:rFonts w:hint="default" w:ascii="Courier New" w:hAnsi="Courier New" w:cs="Courier New"/>
      </w:rPr>
    </w:lvl>
    <w:lvl w:ilvl="8" w:tplc="08090005" w:tentative="1">
      <w:start w:val="1"/>
      <w:numFmt w:val="bullet"/>
      <w:lvlText w:val=""/>
      <w:lvlJc w:val="left"/>
      <w:pPr>
        <w:ind w:left="6534" w:hanging="360"/>
      </w:pPr>
      <w:rPr>
        <w:rFonts w:hint="default" w:ascii="Wingdings" w:hAnsi="Wingdings"/>
      </w:rPr>
    </w:lvl>
  </w:abstractNum>
  <w:abstractNum w:abstractNumId="2" w15:restartNumberingAfterBreak="0">
    <w:nsid w:val="0B462DDD"/>
    <w:multiLevelType w:val="hybridMultilevel"/>
    <w:tmpl w:val="80C6BF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930117"/>
    <w:multiLevelType w:val="hybridMultilevel"/>
    <w:tmpl w:val="E0C8DB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B3B669F"/>
    <w:multiLevelType w:val="hybridMultilevel"/>
    <w:tmpl w:val="81B69D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EC347B2"/>
    <w:multiLevelType w:val="hybridMultilevel"/>
    <w:tmpl w:val="7FD6A92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63271D"/>
    <w:multiLevelType w:val="hybridMultilevel"/>
    <w:tmpl w:val="9B84B09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326910D4"/>
    <w:multiLevelType w:val="hybridMultilevel"/>
    <w:tmpl w:val="D7E06E7E"/>
    <w:lvl w:ilvl="0" w:tplc="BE9E32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3AE4A31"/>
    <w:multiLevelType w:val="hybridMultilevel"/>
    <w:tmpl w:val="FEFCA4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4E32143"/>
    <w:multiLevelType w:val="hybridMultilevel"/>
    <w:tmpl w:val="18DCFF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94D09"/>
    <w:multiLevelType w:val="hybridMultilevel"/>
    <w:tmpl w:val="41747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6405BF"/>
    <w:multiLevelType w:val="hybridMultilevel"/>
    <w:tmpl w:val="277C2A90"/>
    <w:lvl w:ilvl="0" w:tplc="4B5A36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EE323C"/>
    <w:multiLevelType w:val="hybridMultilevel"/>
    <w:tmpl w:val="E0384A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0F47657"/>
    <w:multiLevelType w:val="hybridMultilevel"/>
    <w:tmpl w:val="15AA5948"/>
    <w:lvl w:ilvl="0" w:tplc="EF8C71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F84802"/>
    <w:multiLevelType w:val="hybridMultilevel"/>
    <w:tmpl w:val="1826B7C4"/>
    <w:lvl w:ilvl="0" w:tplc="21089B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7A76FD6"/>
    <w:multiLevelType w:val="hybridMultilevel"/>
    <w:tmpl w:val="7FD6A92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A5C53AC"/>
    <w:multiLevelType w:val="hybridMultilevel"/>
    <w:tmpl w:val="618215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BF0361"/>
    <w:multiLevelType w:val="multilevel"/>
    <w:tmpl w:val="9AA67A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E916FE"/>
    <w:multiLevelType w:val="multilevel"/>
    <w:tmpl w:val="7D8CD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5A12D5"/>
    <w:multiLevelType w:val="multilevel"/>
    <w:tmpl w:val="455EA6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AE7F87"/>
    <w:multiLevelType w:val="multilevel"/>
    <w:tmpl w:val="52DC22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A5DE8"/>
    <w:multiLevelType w:val="hybridMultilevel"/>
    <w:tmpl w:val="D8B41D88"/>
    <w:lvl w:ilvl="0" w:tplc="C35C283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987256"/>
    <w:multiLevelType w:val="hybridMultilevel"/>
    <w:tmpl w:val="4C0AA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F0F40E7"/>
    <w:multiLevelType w:val="hybridMultilevel"/>
    <w:tmpl w:val="4C0AA6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32835187">
    <w:abstractNumId w:val="1"/>
  </w:num>
  <w:num w:numId="2" w16cid:durableId="309404675">
    <w:abstractNumId w:val="12"/>
  </w:num>
  <w:num w:numId="3" w16cid:durableId="742683053">
    <w:abstractNumId w:val="13"/>
  </w:num>
  <w:num w:numId="4" w16cid:durableId="1389455511">
    <w:abstractNumId w:val="6"/>
  </w:num>
  <w:num w:numId="5" w16cid:durableId="870647654">
    <w:abstractNumId w:val="3"/>
  </w:num>
  <w:num w:numId="6" w16cid:durableId="623463306">
    <w:abstractNumId w:val="9"/>
  </w:num>
  <w:num w:numId="7" w16cid:durableId="2106069376">
    <w:abstractNumId w:val="2"/>
  </w:num>
  <w:num w:numId="8" w16cid:durableId="39482454">
    <w:abstractNumId w:val="10"/>
  </w:num>
  <w:num w:numId="9" w16cid:durableId="199125142">
    <w:abstractNumId w:val="4"/>
  </w:num>
  <w:num w:numId="10" w16cid:durableId="1569488064">
    <w:abstractNumId w:val="8"/>
  </w:num>
  <w:num w:numId="11" w16cid:durableId="411854022">
    <w:abstractNumId w:val="18"/>
  </w:num>
  <w:num w:numId="12" w16cid:durableId="1462335705">
    <w:abstractNumId w:val="17"/>
  </w:num>
  <w:num w:numId="13" w16cid:durableId="2117484248">
    <w:abstractNumId w:val="20"/>
  </w:num>
  <w:num w:numId="14" w16cid:durableId="401368914">
    <w:abstractNumId w:val="19"/>
  </w:num>
  <w:num w:numId="15" w16cid:durableId="1115096432">
    <w:abstractNumId w:val="16"/>
  </w:num>
  <w:num w:numId="16" w16cid:durableId="1314986384">
    <w:abstractNumId w:val="22"/>
  </w:num>
  <w:num w:numId="17" w16cid:durableId="627053082">
    <w:abstractNumId w:val="0"/>
  </w:num>
  <w:num w:numId="18" w16cid:durableId="938223693">
    <w:abstractNumId w:val="15"/>
  </w:num>
  <w:num w:numId="19" w16cid:durableId="860244450">
    <w:abstractNumId w:val="5"/>
  </w:num>
  <w:num w:numId="20" w16cid:durableId="738551275">
    <w:abstractNumId w:val="23"/>
  </w:num>
  <w:num w:numId="21" w16cid:durableId="949240089">
    <w:abstractNumId w:val="11"/>
  </w:num>
  <w:num w:numId="22" w16cid:durableId="415789502">
    <w:abstractNumId w:val="21"/>
  </w:num>
  <w:num w:numId="23" w16cid:durableId="1470317899">
    <w:abstractNumId w:val="14"/>
  </w:num>
  <w:num w:numId="24" w16cid:durableId="5636869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838"/>
    <w:rsid w:val="00026636"/>
    <w:rsid w:val="000534EB"/>
    <w:rsid w:val="00084B26"/>
    <w:rsid w:val="000A2853"/>
    <w:rsid w:val="000A41FA"/>
    <w:rsid w:val="000C1C21"/>
    <w:rsid w:val="000E5671"/>
    <w:rsid w:val="000E74F7"/>
    <w:rsid w:val="000F5DA4"/>
    <w:rsid w:val="00107237"/>
    <w:rsid w:val="001143DA"/>
    <w:rsid w:val="001605F7"/>
    <w:rsid w:val="0019132C"/>
    <w:rsid w:val="001952A0"/>
    <w:rsid w:val="00196B48"/>
    <w:rsid w:val="00197816"/>
    <w:rsid w:val="001D3019"/>
    <w:rsid w:val="001D47A7"/>
    <w:rsid w:val="001E72CB"/>
    <w:rsid w:val="00216BB0"/>
    <w:rsid w:val="0023361B"/>
    <w:rsid w:val="00241416"/>
    <w:rsid w:val="00254772"/>
    <w:rsid w:val="00264AB8"/>
    <w:rsid w:val="00290FA4"/>
    <w:rsid w:val="002912E9"/>
    <w:rsid w:val="002F4C71"/>
    <w:rsid w:val="00320D15"/>
    <w:rsid w:val="00326733"/>
    <w:rsid w:val="003504A6"/>
    <w:rsid w:val="003568BA"/>
    <w:rsid w:val="00396144"/>
    <w:rsid w:val="003A122A"/>
    <w:rsid w:val="003F626D"/>
    <w:rsid w:val="00411AA6"/>
    <w:rsid w:val="00440DFE"/>
    <w:rsid w:val="004D2B00"/>
    <w:rsid w:val="004E42A3"/>
    <w:rsid w:val="00526399"/>
    <w:rsid w:val="00594F67"/>
    <w:rsid w:val="005A097E"/>
    <w:rsid w:val="005C790C"/>
    <w:rsid w:val="005E5A7A"/>
    <w:rsid w:val="005E648F"/>
    <w:rsid w:val="00632FA8"/>
    <w:rsid w:val="0064020E"/>
    <w:rsid w:val="006529AF"/>
    <w:rsid w:val="006B3A87"/>
    <w:rsid w:val="006B5923"/>
    <w:rsid w:val="007154DA"/>
    <w:rsid w:val="00720FCC"/>
    <w:rsid w:val="00724698"/>
    <w:rsid w:val="0073314E"/>
    <w:rsid w:val="00754646"/>
    <w:rsid w:val="007867FA"/>
    <w:rsid w:val="007B5DCE"/>
    <w:rsid w:val="00895AAD"/>
    <w:rsid w:val="008A0BE6"/>
    <w:rsid w:val="008A3C1B"/>
    <w:rsid w:val="008A4C98"/>
    <w:rsid w:val="008D2F44"/>
    <w:rsid w:val="008F494C"/>
    <w:rsid w:val="00901D35"/>
    <w:rsid w:val="009A590B"/>
    <w:rsid w:val="009B733B"/>
    <w:rsid w:val="009C319C"/>
    <w:rsid w:val="009D7170"/>
    <w:rsid w:val="00A26BEB"/>
    <w:rsid w:val="00A415DE"/>
    <w:rsid w:val="00A453B4"/>
    <w:rsid w:val="00A67FD3"/>
    <w:rsid w:val="00A8474E"/>
    <w:rsid w:val="00A87FF4"/>
    <w:rsid w:val="00A9169E"/>
    <w:rsid w:val="00A961F8"/>
    <w:rsid w:val="00A97CBC"/>
    <w:rsid w:val="00AA2EA7"/>
    <w:rsid w:val="00AA4A5E"/>
    <w:rsid w:val="00AB04B6"/>
    <w:rsid w:val="00AE396C"/>
    <w:rsid w:val="00B03793"/>
    <w:rsid w:val="00B07353"/>
    <w:rsid w:val="00B32337"/>
    <w:rsid w:val="00B65362"/>
    <w:rsid w:val="00B80D93"/>
    <w:rsid w:val="00BC2C77"/>
    <w:rsid w:val="00BD3154"/>
    <w:rsid w:val="00BD7838"/>
    <w:rsid w:val="00BE20BD"/>
    <w:rsid w:val="00BF11AF"/>
    <w:rsid w:val="00C030CF"/>
    <w:rsid w:val="00C1440E"/>
    <w:rsid w:val="00C5559F"/>
    <w:rsid w:val="00C74A68"/>
    <w:rsid w:val="00C86420"/>
    <w:rsid w:val="00C86656"/>
    <w:rsid w:val="00C95777"/>
    <w:rsid w:val="00CB4A53"/>
    <w:rsid w:val="00CC27D2"/>
    <w:rsid w:val="00CF4557"/>
    <w:rsid w:val="00D03983"/>
    <w:rsid w:val="00D240DE"/>
    <w:rsid w:val="00D36BD7"/>
    <w:rsid w:val="00D45F6C"/>
    <w:rsid w:val="00D6223B"/>
    <w:rsid w:val="00D67A04"/>
    <w:rsid w:val="00D87475"/>
    <w:rsid w:val="00DC56B9"/>
    <w:rsid w:val="00DF38EA"/>
    <w:rsid w:val="00E20B76"/>
    <w:rsid w:val="00E34BF0"/>
    <w:rsid w:val="00EB2131"/>
    <w:rsid w:val="00EB31F3"/>
    <w:rsid w:val="00EB5EB9"/>
    <w:rsid w:val="00ED6B12"/>
    <w:rsid w:val="00EE7A75"/>
    <w:rsid w:val="00F21CED"/>
    <w:rsid w:val="00F254EF"/>
    <w:rsid w:val="00F41D11"/>
    <w:rsid w:val="00F60BE6"/>
    <w:rsid w:val="00F923A3"/>
    <w:rsid w:val="00F92B8E"/>
    <w:rsid w:val="00F95E13"/>
    <w:rsid w:val="0FB3B4EF"/>
    <w:rsid w:val="2FD6782E"/>
    <w:rsid w:val="34B3E063"/>
    <w:rsid w:val="4026A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30B16"/>
  <w15:chartTrackingRefBased/>
  <w15:docId w15:val="{13BEE73B-2A8D-4B52-AB42-E257C8A1E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254EF"/>
    <w:rPr>
      <w:lang w:val="en-US"/>
    </w:rPr>
  </w:style>
  <w:style w:type="paragraph" w:styleId="Heading1">
    <w:name w:val="heading 1"/>
    <w:basedOn w:val="Normal"/>
    <w:next w:val="Normal"/>
    <w:link w:val="Heading1Char"/>
    <w:uiPriority w:val="9"/>
    <w:qFormat/>
    <w:rsid w:val="0024141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254EF"/>
    <w:pPr>
      <w:ind w:left="720"/>
      <w:contextualSpacing/>
    </w:pPr>
  </w:style>
  <w:style w:type="paragraph" w:styleId="paragraph" w:customStyle="1">
    <w:name w:val="paragraph"/>
    <w:basedOn w:val="Normal"/>
    <w:rsid w:val="005E5A7A"/>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5E5A7A"/>
  </w:style>
  <w:style w:type="character" w:styleId="eop" w:customStyle="1">
    <w:name w:val="eop"/>
    <w:basedOn w:val="DefaultParagraphFont"/>
    <w:rsid w:val="005E5A7A"/>
  </w:style>
  <w:style w:type="character" w:styleId="scxw67136212" w:customStyle="1">
    <w:name w:val="scxw67136212"/>
    <w:basedOn w:val="DefaultParagraphFont"/>
    <w:rsid w:val="005E5A7A"/>
  </w:style>
  <w:style w:type="character" w:styleId="cf01" w:customStyle="1">
    <w:name w:val="cf01"/>
    <w:basedOn w:val="DefaultParagraphFont"/>
    <w:rsid w:val="006529AF"/>
    <w:rPr>
      <w:rFonts w:hint="default" w:ascii="Segoe UI" w:hAnsi="Segoe UI" w:cs="Segoe UI"/>
      <w:sz w:val="18"/>
      <w:szCs w:val="18"/>
    </w:rPr>
  </w:style>
  <w:style w:type="paragraph" w:styleId="Header">
    <w:name w:val="header"/>
    <w:basedOn w:val="Normal"/>
    <w:link w:val="HeaderChar"/>
    <w:uiPriority w:val="99"/>
    <w:unhideWhenUsed/>
    <w:rsid w:val="00241416"/>
    <w:pPr>
      <w:tabs>
        <w:tab w:val="center" w:pos="4680"/>
        <w:tab w:val="right" w:pos="9360"/>
      </w:tabs>
      <w:spacing w:after="0" w:line="240" w:lineRule="auto"/>
    </w:pPr>
  </w:style>
  <w:style w:type="character" w:styleId="HeaderChar" w:customStyle="1">
    <w:name w:val="Header Char"/>
    <w:basedOn w:val="DefaultParagraphFont"/>
    <w:link w:val="Header"/>
    <w:uiPriority w:val="99"/>
    <w:rsid w:val="00241416"/>
    <w:rPr>
      <w:lang w:val="en-US"/>
    </w:rPr>
  </w:style>
  <w:style w:type="character" w:styleId="Heading1Char" w:customStyle="1">
    <w:name w:val="Heading 1 Char"/>
    <w:basedOn w:val="DefaultParagraphFont"/>
    <w:link w:val="Heading1"/>
    <w:uiPriority w:val="9"/>
    <w:rsid w:val="00241416"/>
    <w:rPr>
      <w:rFonts w:asciiTheme="majorHAnsi" w:hAnsiTheme="majorHAnsi" w:eastAsiaTheme="majorEastAsia" w:cstheme="majorBidi"/>
      <w:color w:val="2F5496" w:themeColor="accent1" w:themeShade="BF"/>
      <w:sz w:val="32"/>
      <w:szCs w:val="32"/>
      <w:lang w:val="en-US"/>
    </w:rPr>
  </w:style>
  <w:style w:type="character" w:styleId="Hyperlink">
    <w:name w:val="Hyperlink"/>
    <w:basedOn w:val="DefaultParagraphFont"/>
    <w:uiPriority w:val="99"/>
    <w:unhideWhenUsed/>
    <w:rsid w:val="002F4C71"/>
    <w:rPr>
      <w:color w:val="0563C1" w:themeColor="hyperlink"/>
      <w:u w:val="single"/>
    </w:rPr>
  </w:style>
  <w:style w:type="character" w:styleId="UnresolvedMention">
    <w:name w:val="Unresolved Mention"/>
    <w:basedOn w:val="DefaultParagraphFont"/>
    <w:uiPriority w:val="99"/>
    <w:semiHidden/>
    <w:unhideWhenUsed/>
    <w:rsid w:val="002F4C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5211">
      <w:bodyDiv w:val="1"/>
      <w:marLeft w:val="0"/>
      <w:marRight w:val="0"/>
      <w:marTop w:val="0"/>
      <w:marBottom w:val="0"/>
      <w:divBdr>
        <w:top w:val="none" w:sz="0" w:space="0" w:color="auto"/>
        <w:left w:val="none" w:sz="0" w:space="0" w:color="auto"/>
        <w:bottom w:val="none" w:sz="0" w:space="0" w:color="auto"/>
        <w:right w:val="none" w:sz="0" w:space="0" w:color="auto"/>
      </w:divBdr>
      <w:divsChild>
        <w:div w:id="244263477">
          <w:marLeft w:val="0"/>
          <w:marRight w:val="0"/>
          <w:marTop w:val="0"/>
          <w:marBottom w:val="0"/>
          <w:divBdr>
            <w:top w:val="none" w:sz="0" w:space="0" w:color="auto"/>
            <w:left w:val="none" w:sz="0" w:space="0" w:color="auto"/>
            <w:bottom w:val="none" w:sz="0" w:space="0" w:color="auto"/>
            <w:right w:val="none" w:sz="0" w:space="0" w:color="auto"/>
          </w:divBdr>
        </w:div>
        <w:div w:id="1002128010">
          <w:marLeft w:val="0"/>
          <w:marRight w:val="0"/>
          <w:marTop w:val="0"/>
          <w:marBottom w:val="0"/>
          <w:divBdr>
            <w:top w:val="none" w:sz="0" w:space="0" w:color="auto"/>
            <w:left w:val="none" w:sz="0" w:space="0" w:color="auto"/>
            <w:bottom w:val="none" w:sz="0" w:space="0" w:color="auto"/>
            <w:right w:val="none" w:sz="0" w:space="0" w:color="auto"/>
          </w:divBdr>
        </w:div>
      </w:divsChild>
    </w:div>
    <w:div w:id="1580826049">
      <w:bodyDiv w:val="1"/>
      <w:marLeft w:val="0"/>
      <w:marRight w:val="0"/>
      <w:marTop w:val="0"/>
      <w:marBottom w:val="0"/>
      <w:divBdr>
        <w:top w:val="none" w:sz="0" w:space="0" w:color="auto"/>
        <w:left w:val="none" w:sz="0" w:space="0" w:color="auto"/>
        <w:bottom w:val="none" w:sz="0" w:space="0" w:color="auto"/>
        <w:right w:val="none" w:sz="0" w:space="0" w:color="auto"/>
      </w:divBdr>
      <w:divsChild>
        <w:div w:id="493380154">
          <w:marLeft w:val="0"/>
          <w:marRight w:val="0"/>
          <w:marTop w:val="0"/>
          <w:marBottom w:val="0"/>
          <w:divBdr>
            <w:top w:val="none" w:sz="0" w:space="0" w:color="auto"/>
            <w:left w:val="none" w:sz="0" w:space="0" w:color="auto"/>
            <w:bottom w:val="none" w:sz="0" w:space="0" w:color="auto"/>
            <w:right w:val="none" w:sz="0" w:space="0" w:color="auto"/>
          </w:divBdr>
        </w:div>
        <w:div w:id="21178552">
          <w:marLeft w:val="0"/>
          <w:marRight w:val="0"/>
          <w:marTop w:val="0"/>
          <w:marBottom w:val="0"/>
          <w:divBdr>
            <w:top w:val="none" w:sz="0" w:space="0" w:color="auto"/>
            <w:left w:val="none" w:sz="0" w:space="0" w:color="auto"/>
            <w:bottom w:val="none" w:sz="0" w:space="0" w:color="auto"/>
            <w:right w:val="none" w:sz="0" w:space="0" w:color="auto"/>
          </w:divBdr>
        </w:div>
        <w:div w:id="854616201">
          <w:marLeft w:val="0"/>
          <w:marRight w:val="0"/>
          <w:marTop w:val="0"/>
          <w:marBottom w:val="0"/>
          <w:divBdr>
            <w:top w:val="none" w:sz="0" w:space="0" w:color="auto"/>
            <w:left w:val="none" w:sz="0" w:space="0" w:color="auto"/>
            <w:bottom w:val="none" w:sz="0" w:space="0" w:color="auto"/>
            <w:right w:val="none" w:sz="0" w:space="0" w:color="auto"/>
          </w:divBdr>
        </w:div>
        <w:div w:id="1948656743">
          <w:marLeft w:val="0"/>
          <w:marRight w:val="0"/>
          <w:marTop w:val="0"/>
          <w:marBottom w:val="0"/>
          <w:divBdr>
            <w:top w:val="none" w:sz="0" w:space="0" w:color="auto"/>
            <w:left w:val="none" w:sz="0" w:space="0" w:color="auto"/>
            <w:bottom w:val="none" w:sz="0" w:space="0" w:color="auto"/>
            <w:right w:val="none" w:sz="0" w:space="0" w:color="auto"/>
          </w:divBdr>
        </w:div>
        <w:div w:id="144057209">
          <w:marLeft w:val="0"/>
          <w:marRight w:val="0"/>
          <w:marTop w:val="0"/>
          <w:marBottom w:val="0"/>
          <w:divBdr>
            <w:top w:val="none" w:sz="0" w:space="0" w:color="auto"/>
            <w:left w:val="none" w:sz="0" w:space="0" w:color="auto"/>
            <w:bottom w:val="none" w:sz="0" w:space="0" w:color="auto"/>
            <w:right w:val="none" w:sz="0" w:space="0" w:color="auto"/>
          </w:divBdr>
        </w:div>
      </w:divsChild>
    </w:div>
    <w:div w:id="18225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hpia.hpcloud.hp.com/downloads/doc/hpmik/HP_MIK_InstallScript.vbs.txt" TargetMode="External" Id="rId11" /><Relationship Type="http://schemas.openxmlformats.org/officeDocument/2006/relationships/image" Target="media/image15.png" Id="rId24"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hyperlink" Target="https://hpia.hpcloud.hp.com/downloads/doc/hpmik/HP_MIK_InstallScript_Instructions.txt" TargetMode="External" Id="rId10" /><Relationship Type="http://schemas.openxmlformats.org/officeDocument/2006/relationships/image" Target="media/image10.png"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C8D6A97F4D984EA90C7E51DBC7FC7A" ma:contentTypeVersion="16" ma:contentTypeDescription="Create a new document." ma:contentTypeScope="" ma:versionID="0844d185940642a52c1975b188f60bc2">
  <xsd:schema xmlns:xsd="http://www.w3.org/2001/XMLSchema" xmlns:xs="http://www.w3.org/2001/XMLSchema" xmlns:p="http://schemas.microsoft.com/office/2006/metadata/properties" xmlns:ns2="b313f132-b59f-4fee-bea1-5cd5f05b76b9" xmlns:ns3="1a9e5c6e-6792-43ee-80a9-79177eeea913" xmlns:ns4="64fe8c59-3550-437a-9cc1-69277fe2ea73" targetNamespace="http://schemas.microsoft.com/office/2006/metadata/properties" ma:root="true" ma:fieldsID="9dc2ab9387d37228bb39c18d55608ba8" ns2:_="" ns3:_="" ns4:_="">
    <xsd:import namespace="b313f132-b59f-4fee-bea1-5cd5f05b76b9"/>
    <xsd:import namespace="1a9e5c6e-6792-43ee-80a9-79177eeea913"/>
    <xsd:import namespace="64fe8c59-3550-437a-9cc1-69277fe2ea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3f132-b59f-4fee-bea1-5cd5f05b7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7f403b-2b63-43ad-9c62-fa967f2a159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9e5c6e-6792-43ee-80a9-79177eeea91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fe8c59-3550-437a-9cc1-69277fe2ea7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847440d-b9c7-4710-b765-2ecd0e9f352a}" ma:internalName="TaxCatchAll" ma:showField="CatchAllData" ma:web="1a9e5c6e-6792-43ee-80a9-79177eeea9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13f132-b59f-4fee-bea1-5cd5f05b76b9">
      <Terms xmlns="http://schemas.microsoft.com/office/infopath/2007/PartnerControls"/>
    </lcf76f155ced4ddcb4097134ff3c332f>
    <TaxCatchAll xmlns="64fe8c59-3550-437a-9cc1-69277fe2ea73" xsi:nil="true"/>
    <SharedWithUsers xmlns="1a9e5c6e-6792-43ee-80a9-79177eeea913">
      <UserInfo>
        <DisplayName>Shardha, Mayoor</DisplayName>
        <AccountId>277</AccountId>
        <AccountType/>
      </UserInfo>
      <UserInfo>
        <DisplayName>Nguyen, Diane</DisplayName>
        <AccountId>42</AccountId>
        <AccountType/>
      </UserInfo>
    </SharedWithUsers>
  </documentManagement>
</p:properties>
</file>

<file path=customXml/itemProps1.xml><?xml version="1.0" encoding="utf-8"?>
<ds:datastoreItem xmlns:ds="http://schemas.openxmlformats.org/officeDocument/2006/customXml" ds:itemID="{83EB6E67-2354-481B-9A46-189567EAFC77}">
  <ds:schemaRefs>
    <ds:schemaRef ds:uri="http://schemas.microsoft.com/sharepoint/v3/contenttype/forms"/>
  </ds:schemaRefs>
</ds:datastoreItem>
</file>

<file path=customXml/itemProps2.xml><?xml version="1.0" encoding="utf-8"?>
<ds:datastoreItem xmlns:ds="http://schemas.openxmlformats.org/officeDocument/2006/customXml" ds:itemID="{1B4FB4D2-2824-4EC9-81DA-1C0F001A1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13f132-b59f-4fee-bea1-5cd5f05b76b9"/>
    <ds:schemaRef ds:uri="1a9e5c6e-6792-43ee-80a9-79177eeea913"/>
    <ds:schemaRef ds:uri="64fe8c59-3550-437a-9cc1-69277fe2e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BBA0E0-E8A5-4919-8000-615DE75F52CE}">
  <ds:schemaRefs>
    <ds:schemaRef ds:uri="http://schemas.microsoft.com/office/2006/metadata/properties"/>
    <ds:schemaRef ds:uri="http://schemas.microsoft.com/office/infopath/2007/PartnerControls"/>
    <ds:schemaRef ds:uri="b313f132-b59f-4fee-bea1-5cd5f05b76b9"/>
    <ds:schemaRef ds:uri="64fe8c59-3550-437a-9cc1-69277fe2ea73"/>
    <ds:schemaRef ds:uri="1a9e5c6e-6792-43ee-80a9-79177eeea91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Shardha, Mayoor</dc:creator>
  <keywords/>
  <dc:description/>
  <lastModifiedBy>Shardha, Mayoor</lastModifiedBy>
  <revision>115</revision>
  <dcterms:created xsi:type="dcterms:W3CDTF">2022-09-29T20:22:00.0000000Z</dcterms:created>
  <dcterms:modified xsi:type="dcterms:W3CDTF">2022-10-14T20:30:56.7964224Z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6da2786696399db3307737a69c4ed6c96cae739a5c85f2a49aab7c3c848a5628</vt:lpwstr>
  </property>
  <property fmtid="{D5CDD505-2E9C-101B-9397-08002B2CF9AE}" pid="3" name="ContentTypeId">
    <vt:lpwstr>0x0101004CC8D6A97F4D984EA90C7E51DBC7FC7A</vt:lpwstr>
  </property>
  <property fmtid="{D5CDD505-2E9C-101B-9397-08002B2CF9AE}" pid="4" name="MediaServiceImageTags">
    <vt:lpwstr/>
  </property>
</Properties>
</file>